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DF" w:rsidRPr="005463DF" w:rsidRDefault="005463DF" w:rsidP="005463DF">
      <w:pPr>
        <w:pStyle w:val="titlupublicatie"/>
        <w:tabs>
          <w:tab w:val="left" w:pos="3119"/>
          <w:tab w:val="left" w:pos="4962"/>
        </w:tabs>
        <w:ind w:right="-2"/>
        <w:rPr>
          <w:rFonts w:ascii="Courier New" w:hAnsi="Courier New" w:cs="Courier New"/>
          <w:noProof/>
          <w:sz w:val="44"/>
          <w:szCs w:val="44"/>
        </w:rPr>
      </w:pPr>
      <w:r w:rsidRPr="005463DF">
        <w:rPr>
          <w:rFonts w:ascii="Courier New" w:hAnsi="Courier New" w:cs="Courier New"/>
          <w:noProof/>
          <w:sz w:val="44"/>
          <w:szCs w:val="44"/>
        </w:rPr>
        <w:t>Decoresque.blogspot.com</w:t>
      </w:r>
    </w:p>
    <w:p w:rsidR="005463DF" w:rsidRPr="005463DF" w:rsidRDefault="005463DF" w:rsidP="005463DF">
      <w:pPr>
        <w:pStyle w:val="titlupublicatie"/>
        <w:tabs>
          <w:tab w:val="left" w:pos="3119"/>
          <w:tab w:val="left" w:pos="4962"/>
        </w:tabs>
        <w:ind w:right="-2"/>
        <w:rPr>
          <w:rFonts w:ascii="Courier New" w:hAnsi="Courier New" w:cs="Courier New"/>
          <w:noProof/>
          <w:sz w:val="44"/>
          <w:szCs w:val="44"/>
        </w:rPr>
      </w:pPr>
      <w:r w:rsidRPr="005463DF">
        <w:rPr>
          <w:rFonts w:ascii="Courier New" w:hAnsi="Courier New" w:cs="Courier New"/>
          <w:noProof/>
          <w:sz w:val="44"/>
          <w:szCs w:val="44"/>
        </w:rPr>
        <w:t>23.11.2011</w:t>
      </w:r>
    </w:p>
    <w:p w:rsidR="005463DF" w:rsidRPr="009A44D2" w:rsidRDefault="005463DF" w:rsidP="005463DF">
      <w:pPr>
        <w:pStyle w:val="Heading3"/>
        <w:shd w:val="clear" w:color="auto" w:fill="FFFFFF"/>
        <w:spacing w:before="180"/>
        <w:rPr>
          <w:rFonts w:ascii="Times New Roman" w:hAnsi="Times New Roman"/>
          <w:noProof/>
          <w:color w:val="000000"/>
          <w:sz w:val="28"/>
          <w:szCs w:val="28"/>
          <w:lang w:val="ro-RO"/>
        </w:rPr>
      </w:pPr>
      <w:r w:rsidRPr="009A44D2">
        <w:rPr>
          <w:rFonts w:ascii="Times New Roman" w:hAnsi="Times New Roman"/>
          <w:noProof/>
          <w:color w:val="000000"/>
          <w:sz w:val="28"/>
          <w:szCs w:val="28"/>
          <w:lang w:val="ro-RO"/>
        </w:rPr>
        <w:t xml:space="preserve">Si eu traiesc sanatos - SETS </w:t>
      </w:r>
    </w:p>
    <w:p w:rsidR="005463DF" w:rsidRPr="009A44D2" w:rsidRDefault="005463DF" w:rsidP="005463DF">
      <w:pPr>
        <w:rPr>
          <w:noProof/>
          <w:szCs w:val="24"/>
          <w:lang w:val="ro-RO"/>
        </w:rPr>
      </w:pPr>
    </w:p>
    <w:p w:rsidR="005463DF" w:rsidRPr="009A44D2" w:rsidRDefault="005463DF" w:rsidP="005463DF">
      <w:pPr>
        <w:shd w:val="clear" w:color="auto" w:fill="FFFFFF"/>
        <w:jc w:val="both"/>
        <w:rPr>
          <w:noProof/>
          <w:color w:val="000000"/>
          <w:szCs w:val="24"/>
          <w:lang w:val="ro-RO"/>
        </w:rPr>
      </w:pPr>
      <w:r w:rsidRPr="009A44D2">
        <w:rPr>
          <w:rStyle w:val="apple-style-span"/>
          <w:noProof/>
          <w:color w:val="000000"/>
          <w:szCs w:val="24"/>
          <w:lang w:val="ro-RO"/>
        </w:rPr>
        <w:t xml:space="preserve">• Miscarea </w:t>
      </w:r>
      <w:r w:rsidRPr="009A44D2">
        <w:rPr>
          <w:rStyle w:val="apple-style-span"/>
          <w:b/>
          <w:bCs/>
          <w:i/>
          <w:iCs/>
          <w:noProof/>
          <w:color w:val="000000"/>
          <w:szCs w:val="24"/>
          <w:lang w:val="ro-RO"/>
        </w:rPr>
        <w:t>Si eu traiesc sanatos - SETS</w:t>
      </w:r>
      <w:r w:rsidRPr="009A44D2">
        <w:rPr>
          <w:rStyle w:val="apple-style-span"/>
          <w:noProof/>
          <w:color w:val="000000"/>
          <w:szCs w:val="24"/>
          <w:lang w:val="ro-RO"/>
        </w:rPr>
        <w:t xml:space="preserve"> creste pe zi ce trece! In primul rand, te invitam sa accesezi pagina de Facebook a miscarii: </w:t>
      </w:r>
      <w:hyperlink r:id="rId7" w:tgtFrame="_blank" w:history="1">
        <w:r w:rsidRPr="009A44D2">
          <w:rPr>
            <w:rStyle w:val="apple-style-span"/>
            <w:noProof/>
            <w:color w:val="000000"/>
            <w:szCs w:val="24"/>
            <w:lang w:val="ro-RO"/>
          </w:rPr>
          <w:t>www.facebook.com/pages/Si-Eu-Traiesc-Sanatos-SETS/111616672249301</w:t>
        </w:r>
      </w:hyperlink>
      <w:r w:rsidRPr="009A44D2">
        <w:rPr>
          <w:rStyle w:val="apple-style-span"/>
          <w:noProof/>
          <w:color w:val="1F497D"/>
          <w:szCs w:val="24"/>
          <w:lang w:val="ro-RO"/>
        </w:rPr>
        <w:t xml:space="preserve">, </w:t>
      </w:r>
      <w:r w:rsidRPr="009A44D2">
        <w:rPr>
          <w:rStyle w:val="apple-style-span"/>
          <w:noProof/>
          <w:color w:val="000000"/>
          <w:szCs w:val="24"/>
          <w:lang w:val="ro-RO"/>
        </w:rPr>
        <w:t>sa</w:t>
      </w:r>
      <w:r w:rsidRPr="009A44D2">
        <w:rPr>
          <w:rStyle w:val="apple-style-span"/>
          <w:noProof/>
          <w:color w:val="1F497D"/>
          <w:szCs w:val="24"/>
          <w:lang w:val="ro-RO"/>
        </w:rPr>
        <w:t xml:space="preserve"> o</w:t>
      </w:r>
      <w:r w:rsidRPr="009A44D2">
        <w:rPr>
          <w:rStyle w:val="apple-style-span"/>
          <w:noProof/>
          <w:color w:val="000000"/>
          <w:szCs w:val="24"/>
          <w:lang w:val="ro-RO"/>
        </w:rPr>
        <w:t xml:space="preserve"> sustii cu un simplu </w:t>
      </w:r>
      <w:r w:rsidRPr="009A44D2">
        <w:rPr>
          <w:rStyle w:val="apple-style-span"/>
          <w:b/>
          <w:bCs/>
          <w:noProof/>
          <w:color w:val="000000"/>
          <w:szCs w:val="24"/>
          <w:lang w:val="ro-RO"/>
        </w:rPr>
        <w:t>Like</w:t>
      </w:r>
      <w:r w:rsidRPr="009A44D2">
        <w:rPr>
          <w:rStyle w:val="apple-style-span"/>
          <w:noProof/>
          <w:color w:val="000000"/>
          <w:szCs w:val="24"/>
          <w:lang w:val="ro-RO"/>
        </w:rPr>
        <w:t xml:space="preserve"> si sa vizitezi portalul </w:t>
      </w:r>
      <w:hyperlink r:id="rId8" w:tgtFrame="_blank" w:history="1">
        <w:r w:rsidRPr="009A44D2">
          <w:rPr>
            <w:rStyle w:val="apple-style-span"/>
            <w:noProof/>
            <w:color w:val="000000"/>
            <w:szCs w:val="24"/>
            <w:lang w:val="ro-RO"/>
          </w:rPr>
          <w:t>www.sets.ro</w:t>
        </w:r>
      </w:hyperlink>
      <w:r w:rsidRPr="009A44D2">
        <w:rPr>
          <w:rStyle w:val="apple-style-span"/>
          <w:noProof/>
          <w:color w:val="000000"/>
          <w:szCs w:val="24"/>
          <w:lang w:val="ro-RO"/>
        </w:rPr>
        <w:t xml:space="preserve"> si canalul YouTube SETS </w:t>
      </w:r>
      <w:hyperlink r:id="rId9" w:tgtFrame="_blank" w:history="1">
        <w:r w:rsidRPr="009A44D2">
          <w:rPr>
            <w:rStyle w:val="apple-style-span"/>
            <w:noProof/>
            <w:color w:val="000000"/>
            <w:szCs w:val="24"/>
            <w:lang w:val="ro-RO"/>
          </w:rPr>
          <w:t>www.youtube.com/user/MiscareaSETS</w:t>
        </w:r>
      </w:hyperlink>
      <w:r w:rsidRPr="009A44D2">
        <w:rPr>
          <w:rStyle w:val="apple-style-span"/>
          <w:noProof/>
          <w:color w:val="000000"/>
          <w:szCs w:val="24"/>
          <w:lang w:val="ro-RO"/>
        </w:rPr>
        <w:t>). Te asigur ca vei gasi informatii de folos, care pot fi accesate gratuit, in domeniul nutritiei sanatoase, miscarii si stilului de viata echilibrat, oferind, totodata, acces la studii, opinii si articole semnate de personalitati marcante din Romania si din lume.</w:t>
      </w:r>
    </w:p>
    <w:p w:rsidR="005463DF" w:rsidRPr="009A44D2" w:rsidRDefault="005463DF" w:rsidP="005463DF">
      <w:pPr>
        <w:shd w:val="clear" w:color="auto" w:fill="FFFFFF"/>
        <w:jc w:val="both"/>
        <w:rPr>
          <w:noProof/>
          <w:color w:val="000000"/>
          <w:szCs w:val="24"/>
          <w:lang w:val="ro-RO"/>
        </w:rPr>
      </w:pPr>
    </w:p>
    <w:p w:rsidR="005463DF" w:rsidRPr="009A44D2" w:rsidRDefault="005463DF" w:rsidP="005463DF">
      <w:pPr>
        <w:shd w:val="clear" w:color="auto" w:fill="FFFFFF"/>
        <w:jc w:val="both"/>
        <w:rPr>
          <w:noProof/>
          <w:color w:val="000000"/>
          <w:szCs w:val="24"/>
          <w:lang w:val="ro-RO"/>
        </w:rPr>
      </w:pPr>
      <w:r w:rsidRPr="009A44D2">
        <w:rPr>
          <w:rStyle w:val="apple-style-span"/>
          <w:noProof/>
          <w:color w:val="000000"/>
          <w:szCs w:val="24"/>
          <w:lang w:val="ro-RO"/>
        </w:rPr>
        <w:t>• De asemenea, miscarea nationala </w:t>
      </w:r>
      <w:r w:rsidRPr="009A44D2">
        <w:rPr>
          <w:rStyle w:val="apple-style-span"/>
          <w:b/>
          <w:bCs/>
          <w:i/>
          <w:iCs/>
          <w:noProof/>
          <w:color w:val="000000"/>
          <w:szCs w:val="24"/>
          <w:lang w:val="ro-RO"/>
        </w:rPr>
        <w:t>Si eu traiesc sanatos - SETS</w:t>
      </w:r>
      <w:r w:rsidRPr="009A44D2">
        <w:rPr>
          <w:rStyle w:val="apple-style-span"/>
          <w:noProof/>
          <w:color w:val="000000"/>
          <w:szCs w:val="24"/>
          <w:lang w:val="ro-RO"/>
        </w:rPr>
        <w:t xml:space="preserve">, initiata de Fundatia PRAIS, si-a desemnat primul ambasador de onoare: </w:t>
      </w:r>
      <w:r w:rsidRPr="009A44D2">
        <w:rPr>
          <w:rStyle w:val="apple-style-span"/>
          <w:b/>
          <w:bCs/>
          <w:noProof/>
          <w:color w:val="000000"/>
          <w:szCs w:val="24"/>
          <w:lang w:val="ro-RO"/>
        </w:rPr>
        <w:t>Ashlie Dias</w:t>
      </w:r>
      <w:r w:rsidRPr="009A44D2">
        <w:rPr>
          <w:rStyle w:val="apple-style-span"/>
          <w:noProof/>
          <w:color w:val="000000"/>
          <w:szCs w:val="24"/>
          <w:lang w:val="ro-RO"/>
        </w:rPr>
        <w:t>, executive chef al unui binecunoscut hotel de 5 stele din Bucuresti. Ashlie a creat voluntar un prim set de meniuri speciale SETS, filmari si mesaje care pot fi accesate pe site-ul web (</w:t>
      </w:r>
      <w:hyperlink r:id="rId10" w:tgtFrame="_blank" w:history="1">
        <w:r w:rsidRPr="009A44D2">
          <w:rPr>
            <w:rStyle w:val="apple-style-span"/>
            <w:noProof/>
            <w:color w:val="000000"/>
            <w:szCs w:val="24"/>
            <w:lang w:val="ro-RO"/>
          </w:rPr>
          <w:t>www.sets.ro</w:t>
        </w:r>
      </w:hyperlink>
      <w:r w:rsidRPr="009A44D2">
        <w:rPr>
          <w:rStyle w:val="apple-style-span"/>
          <w:noProof/>
          <w:color w:val="000000"/>
          <w:szCs w:val="24"/>
          <w:lang w:val="ro-RO"/>
        </w:rPr>
        <w:t>), pe pagina de Facebook (</w:t>
      </w:r>
      <w:hyperlink r:id="rId11" w:tgtFrame="_blank" w:history="1">
        <w:r w:rsidRPr="009A44D2">
          <w:rPr>
            <w:rStyle w:val="apple-style-span"/>
            <w:noProof/>
            <w:color w:val="000000"/>
            <w:szCs w:val="24"/>
            <w:lang w:val="ro-RO"/>
          </w:rPr>
          <w:t>www.facebook.com/pages/Si-Eu-Traiesc-Sanatos-SETS/111616672249301</w:t>
        </w:r>
      </w:hyperlink>
      <w:r w:rsidRPr="009A44D2">
        <w:rPr>
          <w:rStyle w:val="apple-style-span"/>
          <w:noProof/>
          <w:color w:val="000000"/>
          <w:szCs w:val="24"/>
          <w:lang w:val="ro-RO"/>
        </w:rPr>
        <w:t>) si pe canalul Youtube (</w:t>
      </w:r>
      <w:hyperlink r:id="rId12" w:tgtFrame="_blank" w:history="1">
        <w:r w:rsidRPr="009A44D2">
          <w:rPr>
            <w:rStyle w:val="apple-style-span"/>
            <w:noProof/>
            <w:color w:val="000000"/>
            <w:szCs w:val="24"/>
            <w:lang w:val="ro-RO"/>
          </w:rPr>
          <w:t>www.youtube.com/user/MiscareaSETS</w:t>
        </w:r>
      </w:hyperlink>
      <w:r w:rsidRPr="009A44D2">
        <w:rPr>
          <w:rStyle w:val="apple-style-span"/>
          <w:noProof/>
          <w:color w:val="000000"/>
          <w:szCs w:val="24"/>
          <w:lang w:val="ro-RO"/>
        </w:rPr>
        <w:t>) al miscarii. Totodata, prin intermediul platformei de comunicare online SETS, el va oferi sfaturi celor doritori! Check it out!</w:t>
      </w:r>
    </w:p>
    <w:p w:rsidR="005463DF" w:rsidRPr="009A44D2" w:rsidRDefault="005463DF" w:rsidP="005463DF">
      <w:pPr>
        <w:shd w:val="clear" w:color="auto" w:fill="FFFFFF"/>
        <w:jc w:val="both"/>
        <w:rPr>
          <w:noProof/>
          <w:color w:val="000000"/>
          <w:szCs w:val="24"/>
          <w:lang w:val="ro-RO"/>
        </w:rPr>
      </w:pPr>
    </w:p>
    <w:p w:rsidR="005463DF" w:rsidRPr="009A44D2" w:rsidRDefault="005463DF" w:rsidP="005463DF">
      <w:pPr>
        <w:shd w:val="clear" w:color="auto" w:fill="FFFFFF"/>
        <w:jc w:val="both"/>
        <w:rPr>
          <w:noProof/>
          <w:color w:val="000000"/>
          <w:szCs w:val="24"/>
          <w:lang w:val="ro-RO"/>
        </w:rPr>
      </w:pPr>
      <w:r>
        <w:rPr>
          <w:noProof/>
          <w:color w:val="000000"/>
          <w:szCs w:val="24"/>
        </w:rPr>
        <w:drawing>
          <wp:inline distT="0" distB="0" distL="0" distR="0">
            <wp:extent cx="3810000" cy="2533650"/>
            <wp:effectExtent l="19050" t="0" r="0" b="0"/>
            <wp:docPr id="1" name="Picture 1" descr="Ashlie+Dias+-+demonstratie+culinar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ie+Dias+-+demonstratie+culinara"/>
                    <pic:cNvPicPr>
                      <a:picLocks noChangeAspect="1" noChangeArrowheads="1"/>
                    </pic:cNvPicPr>
                  </pic:nvPicPr>
                  <pic:blipFill>
                    <a:blip r:embed="rId14"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5463DF" w:rsidRPr="009A44D2" w:rsidRDefault="005463DF" w:rsidP="005463DF">
      <w:pPr>
        <w:shd w:val="clear" w:color="auto" w:fill="FFFFFF"/>
        <w:jc w:val="both"/>
        <w:rPr>
          <w:noProof/>
          <w:color w:val="000000"/>
          <w:szCs w:val="24"/>
          <w:lang w:val="ro-RO"/>
        </w:rPr>
      </w:pPr>
    </w:p>
    <w:p w:rsidR="005463DF" w:rsidRPr="009A44D2" w:rsidRDefault="005463DF" w:rsidP="005463DF">
      <w:pPr>
        <w:shd w:val="clear" w:color="auto" w:fill="FFFFFF"/>
        <w:jc w:val="both"/>
        <w:rPr>
          <w:noProof/>
          <w:color w:val="000000"/>
          <w:szCs w:val="24"/>
          <w:lang w:val="ro-RO"/>
        </w:rPr>
      </w:pPr>
      <w:r w:rsidRPr="009A44D2">
        <w:rPr>
          <w:rStyle w:val="apple-style-span"/>
          <w:noProof/>
          <w:color w:val="000000"/>
          <w:szCs w:val="24"/>
          <w:lang w:val="ro-RO"/>
        </w:rPr>
        <w:t>• </w:t>
      </w:r>
      <w:r w:rsidRPr="009A44D2">
        <w:rPr>
          <w:rStyle w:val="apple-style-span"/>
          <w:i/>
          <w:iCs/>
          <w:noProof/>
          <w:color w:val="000000"/>
          <w:szCs w:val="24"/>
          <w:lang w:val="ro-RO"/>
        </w:rPr>
        <w:t>„Lumea adoră mâncarea; pe de altă parte, suntem în plină dezbatere asupra a ce, cum şi când mâncăm. De aceea, l-am invitat pe Ashlie, un adevărat maestru în gastronomie, să sprijine prin valorile sale personale şi prin experienţa pe care o are obiectivele Mişcării naţionale </w:t>
      </w:r>
      <w:r w:rsidRPr="009A44D2">
        <w:rPr>
          <w:rStyle w:val="apple-style-span"/>
          <w:b/>
          <w:bCs/>
          <w:i/>
          <w:iCs/>
          <w:noProof/>
          <w:color w:val="000000"/>
          <w:szCs w:val="24"/>
          <w:lang w:val="ro-RO"/>
        </w:rPr>
        <w:t>Si eu traiesc sanatos - SETS</w:t>
      </w:r>
      <w:r w:rsidRPr="009A44D2">
        <w:rPr>
          <w:rStyle w:val="apple-style-span"/>
          <w:i/>
          <w:iCs/>
          <w:noProof/>
          <w:color w:val="000000"/>
          <w:szCs w:val="24"/>
          <w:lang w:val="ro-RO"/>
        </w:rPr>
        <w:t>, în calitate de ambasador SETS. Reţetele sale cu ingrediente naturale, uşor de pregătit, pot stimula familiile să gătească rapid, inovator, gustos şi desigur sănătos!” –</w:t>
      </w:r>
      <w:r w:rsidRPr="009A44D2">
        <w:rPr>
          <w:rStyle w:val="apple-style-span"/>
          <w:noProof/>
          <w:color w:val="000000"/>
          <w:szCs w:val="24"/>
          <w:lang w:val="ro-RO"/>
        </w:rPr>
        <w:t> a declarat Silvia Bucur, Preşedintele Fundaţiei PRAIS.</w:t>
      </w:r>
    </w:p>
    <w:p w:rsidR="005463DF" w:rsidRPr="009A44D2" w:rsidRDefault="005463DF" w:rsidP="005463DF">
      <w:pPr>
        <w:shd w:val="clear" w:color="auto" w:fill="FFFFFF"/>
        <w:jc w:val="both"/>
        <w:rPr>
          <w:noProof/>
          <w:color w:val="000000"/>
          <w:szCs w:val="24"/>
          <w:lang w:val="ro-RO"/>
        </w:rPr>
      </w:pPr>
    </w:p>
    <w:p w:rsidR="005463DF" w:rsidRPr="009A44D2" w:rsidRDefault="005463DF" w:rsidP="005463DF">
      <w:pPr>
        <w:shd w:val="clear" w:color="auto" w:fill="FFFFFF"/>
        <w:jc w:val="both"/>
        <w:rPr>
          <w:noProof/>
          <w:color w:val="000000"/>
          <w:szCs w:val="24"/>
          <w:lang w:val="ro-RO"/>
        </w:rPr>
      </w:pPr>
      <w:r w:rsidRPr="009A44D2">
        <w:rPr>
          <w:rStyle w:val="apple-style-span"/>
          <w:noProof/>
          <w:color w:val="000000"/>
          <w:szCs w:val="24"/>
          <w:lang w:val="ro-RO"/>
        </w:rPr>
        <w:t>• Mişcarea </w:t>
      </w:r>
      <w:r w:rsidRPr="009A44D2">
        <w:rPr>
          <w:rStyle w:val="apple-style-span"/>
          <w:b/>
          <w:bCs/>
          <w:i/>
          <w:iCs/>
          <w:noProof/>
          <w:color w:val="000000"/>
          <w:szCs w:val="24"/>
          <w:lang w:val="ro-RO"/>
        </w:rPr>
        <w:t>Si eu traiesc sanatos - SETS</w:t>
      </w:r>
      <w:r w:rsidRPr="009A44D2">
        <w:rPr>
          <w:rStyle w:val="apple-style-span"/>
          <w:noProof/>
          <w:color w:val="000000"/>
          <w:szCs w:val="24"/>
          <w:lang w:val="ro-RO"/>
        </w:rPr>
        <w:t xml:space="preserve">, iniţiată de Fundaţia PRAIS în martie 2011, are ca obiective pentru următorii 5 ani prevenirea obezităţii infantile la copiii cu vârsta până la 12 ani şi promovarea unui stil de viaţă sănătos în rândul familiilor din România. Mişcarea naţională SETS </w:t>
      </w:r>
      <w:r w:rsidRPr="009A44D2">
        <w:rPr>
          <w:rStyle w:val="apple-style-span"/>
          <w:noProof/>
          <w:color w:val="000000"/>
          <w:szCs w:val="24"/>
          <w:lang w:val="ro-RO"/>
        </w:rPr>
        <w:lastRenderedPageBreak/>
        <w:t>face parte din programele globale bazate pe comunitate în cadrul cărora  o alianţă de valori – oameni de ştiinţă, medici, universităţi, parteneri instituţionali, lideri de opinie, companii şi asociaţii se reunesc pentru a contribui la schimbarea obiceiurilor de nutriţie,  stilului de viaţă al întregii familii. SETS este recunoscută la nivel internaţional, fiind membru al Epode International Network (EIN), care reuneşte programe cu metodologii similare din ţări precum Franţa, Belgia, Olanda, Scoţia, Spania, Grecia,  Mexic, Australia si Canada.</w:t>
      </w:r>
    </w:p>
    <w:p w:rsidR="005463DF" w:rsidRPr="009A44D2" w:rsidRDefault="005463DF" w:rsidP="005463DF">
      <w:pPr>
        <w:shd w:val="clear" w:color="auto" w:fill="FFFFFF"/>
        <w:jc w:val="both"/>
        <w:rPr>
          <w:noProof/>
          <w:color w:val="000000"/>
          <w:szCs w:val="24"/>
          <w:lang w:val="ro-RO"/>
        </w:rPr>
      </w:pPr>
      <w:r w:rsidRPr="009A44D2">
        <w:rPr>
          <w:rStyle w:val="apple-style-span"/>
          <w:noProof/>
          <w:color w:val="000000"/>
          <w:szCs w:val="24"/>
          <w:lang w:val="ro-RO"/>
        </w:rPr>
        <w:t>SETS are ca parteneri organizaţii, asociaţii şi companii importante: Federaţia Română de Atletism, Comitetul Olimpic şi Sportiv Român, UNEFS, Federaţia Română de Nutriţie, Diabet şi Boli Metabolice,  Societatea de Nutriţie din România, Romalimenta, Carrefour.</w:t>
      </w:r>
    </w:p>
    <w:p w:rsidR="005463DF" w:rsidRPr="009A44D2" w:rsidRDefault="005463DF" w:rsidP="005463DF">
      <w:pPr>
        <w:jc w:val="both"/>
        <w:rPr>
          <w:noProof/>
          <w:szCs w:val="24"/>
          <w:lang w:val="ro-RO"/>
        </w:rPr>
      </w:pPr>
    </w:p>
    <w:p w:rsidR="00AA6EC5" w:rsidRDefault="00F5485F"/>
    <w:p w:rsidR="005463DF" w:rsidRDefault="005463DF">
      <w:bookmarkStart w:id="0" w:name="_GoBack"/>
      <w:bookmarkEnd w:id="0"/>
    </w:p>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Pr="00F5485F" w:rsidRDefault="00F5485F" w:rsidP="00F5485F">
      <w:pPr>
        <w:pStyle w:val="titlupublicatie"/>
        <w:tabs>
          <w:tab w:val="left" w:pos="3119"/>
          <w:tab w:val="left" w:pos="4962"/>
        </w:tabs>
        <w:ind w:right="-2"/>
        <w:rPr>
          <w:rFonts w:ascii="Courier New" w:hAnsi="Courier New" w:cs="Courier New"/>
          <w:noProof/>
          <w:sz w:val="44"/>
          <w:szCs w:val="44"/>
        </w:rPr>
      </w:pPr>
      <w:r>
        <w:rPr>
          <w:noProof/>
        </w:rPr>
        <w:pict>
          <v:group id="_x0000_s2050" style="position:absolute;left:0;text-align:left;margin-left:-315pt;margin-top:-11.6pt;width:28.8pt;height:729pt;z-index:251660288" coordorigin="261,1624" coordsize="576,14580">
            <v:shapetype id="_x0000_t202" coordsize="21600,21600" o:spt="202" path="m,l,21600r21600,l21600,xe">
              <v:stroke joinstyle="miter"/>
              <v:path gradientshapeok="t" o:connecttype="rect"/>
            </v:shapetype>
            <v:shape id="_x0000_s2051" type="#_x0000_t202" style="position:absolute;left:261;top:11884;width:576;height:3861" stroked="f">
              <v:textbox style="layout-flow:vertical;mso-layout-flow-alt:bottom-to-top;mso-next-textbox:#_x0000_s2051">
                <w:txbxContent>
                  <w:p w:rsidR="005463DF" w:rsidRDefault="005463DF" w:rsidP="005463DF">
                    <w:pPr>
                      <w:rPr>
                        <w:rFonts w:ascii="GoudyOlSt BT" w:hAnsi="GoudyOlSt BT"/>
                        <w:sz w:val="18"/>
                      </w:rPr>
                    </w:pPr>
                    <w:r>
                      <w:rPr>
                        <w:rFonts w:ascii="GoudyOlSt BT" w:hAnsi="GoudyOlSt BT"/>
                        <w:sz w:val="18"/>
                      </w:rPr>
                      <w:t>© PRAIS Corporate Communications</w:t>
                    </w:r>
                  </w:p>
                </w:txbxContent>
              </v:textbox>
            </v:shape>
            <v:line id="_x0000_s2052" style="position:absolute" from="801,1624" to="802,16204"/>
          </v:group>
        </w:pict>
      </w:r>
      <w:r>
        <w:rPr>
          <w:rFonts w:ascii="Courier New" w:hAnsi="Courier New" w:cs="Courier New"/>
          <w:noProof/>
          <w:sz w:val="44"/>
          <w:szCs w:val="44"/>
        </w:rPr>
        <w:pict>
          <v:group id="_x0000_s2053" style="position:absolute;left:0;text-align:left;margin-left:-315pt;margin-top:-11.6pt;width:28.8pt;height:729pt;z-index:251661312" coordorigin="261,1624" coordsize="576,14580">
            <v:shape id="_x0000_s2054" type="#_x0000_t202" style="position:absolute;left:261;top:11884;width:576;height:3861" stroked="f">
              <v:textbox style="layout-flow:vertical;mso-layout-flow-alt:bottom-to-top;mso-next-textbox:#_x0000_s2054">
                <w:txbxContent>
                  <w:p w:rsidR="005463DF" w:rsidRDefault="005463DF" w:rsidP="005463DF">
                    <w:pPr>
                      <w:rPr>
                        <w:rFonts w:ascii="GoudyOlSt BT" w:hAnsi="GoudyOlSt BT"/>
                        <w:sz w:val="18"/>
                      </w:rPr>
                    </w:pPr>
                    <w:r>
                      <w:rPr>
                        <w:rFonts w:ascii="GoudyOlSt BT" w:hAnsi="GoudyOlSt BT"/>
                        <w:sz w:val="18"/>
                      </w:rPr>
                      <w:t>© PRAIS Corporate Communications</w:t>
                    </w:r>
                  </w:p>
                </w:txbxContent>
              </v:textbox>
            </v:shape>
            <v:line id="_x0000_s2055" style="position:absolute" from="801,1624" to="802,16204"/>
          </v:group>
        </w:pict>
      </w:r>
      <w:r w:rsidR="005463DF">
        <w:rPr>
          <w:rFonts w:ascii="Times New Roman" w:hAnsi="Times New Roman"/>
          <w:b w:val="0"/>
          <w:caps w:val="0"/>
          <w:sz w:val="24"/>
          <w:lang w:val="en-US"/>
        </w:rPr>
        <w:t xml:space="preserve">  </w:t>
      </w:r>
      <w:r w:rsidR="005463DF" w:rsidRPr="005463DF">
        <w:rPr>
          <w:rFonts w:ascii="Courier New" w:hAnsi="Courier New" w:cs="Courier New"/>
          <w:noProof/>
          <w:sz w:val="44"/>
          <w:szCs w:val="44"/>
        </w:rPr>
        <w:t>www.comunicate.urbankid.ro</w:t>
      </w:r>
    </w:p>
    <w:p w:rsidR="005463DF" w:rsidRPr="005463DF" w:rsidRDefault="005463DF" w:rsidP="005463DF">
      <w:pPr>
        <w:pStyle w:val="Heading1"/>
        <w:shd w:val="clear" w:color="auto" w:fill="FFFFFF"/>
        <w:jc w:val="right"/>
        <w:rPr>
          <w:rFonts w:ascii="Courier New" w:hAnsi="Courier New" w:cs="Courier New"/>
          <w:noProof/>
          <w:sz w:val="44"/>
          <w:szCs w:val="44"/>
        </w:rPr>
      </w:pPr>
      <w:r w:rsidRPr="005463DF">
        <w:rPr>
          <w:rFonts w:ascii="Courier New" w:hAnsi="Courier New" w:cs="Courier New"/>
          <w:noProof/>
          <w:sz w:val="44"/>
          <w:szCs w:val="44"/>
        </w:rPr>
        <w:t>23.11.2011</w:t>
      </w:r>
      <w:r w:rsidRPr="005463DF">
        <w:rPr>
          <w:rFonts w:ascii="Courier New" w:hAnsi="Courier New" w:cs="Courier New"/>
          <w:noProof/>
          <w:sz w:val="44"/>
          <w:szCs w:val="44"/>
        </w:rPr>
        <w:br/>
      </w:r>
    </w:p>
    <w:p w:rsidR="005463DF" w:rsidRPr="004204F3" w:rsidRDefault="005463DF" w:rsidP="005463DF">
      <w:pPr>
        <w:pStyle w:val="Heading1"/>
        <w:rPr>
          <w:rFonts w:ascii="Times New Roman" w:hAnsi="Times New Roman"/>
          <w:noProof/>
          <w:sz w:val="28"/>
          <w:szCs w:val="28"/>
        </w:rPr>
      </w:pPr>
      <w:r w:rsidRPr="004204F3">
        <w:rPr>
          <w:rFonts w:ascii="Times New Roman" w:hAnsi="Times New Roman"/>
          <w:noProof/>
          <w:sz w:val="28"/>
          <w:szCs w:val="28"/>
        </w:rPr>
        <w:t>Primul ambasador al mişcării SETS: Chef Ashlie Dias</w:t>
      </w:r>
    </w:p>
    <w:p w:rsidR="005463DF" w:rsidRDefault="005463DF" w:rsidP="005463DF">
      <w:pPr>
        <w:spacing w:line="384" w:lineRule="atLeast"/>
        <w:rPr>
          <w:rFonts w:ascii="Droid Sans" w:hAnsi="Droid Sans"/>
          <w:noProof/>
          <w:color w:val="000000"/>
          <w:sz w:val="21"/>
          <w:szCs w:val="21"/>
        </w:rPr>
      </w:pPr>
      <w:r>
        <w:rPr>
          <w:rStyle w:val="sword2"/>
          <w:rFonts w:ascii="Droid Sans" w:hAnsi="Droid Sans"/>
          <w:noProof/>
          <w:sz w:val="17"/>
          <w:szCs w:val="17"/>
        </w:rPr>
        <w:t>By</w:t>
      </w:r>
      <w:r>
        <w:rPr>
          <w:rFonts w:ascii="Droid Sans" w:hAnsi="Droid Sans"/>
          <w:noProof/>
          <w:color w:val="777777"/>
          <w:sz w:val="17"/>
          <w:szCs w:val="17"/>
        </w:rPr>
        <w:t xml:space="preserve"> </w:t>
      </w:r>
      <w:hyperlink r:id="rId15" w:tooltip="Posts by Roxana Jilaveanu" w:history="1">
        <w:r>
          <w:rPr>
            <w:rStyle w:val="fn"/>
            <w:rFonts w:ascii="Droid Sans" w:hAnsi="Droid Sans"/>
            <w:noProof/>
            <w:color w:val="777777"/>
            <w:sz w:val="17"/>
            <w:szCs w:val="17"/>
          </w:rPr>
          <w:t>Roxana Jilaveanu</w:t>
        </w:r>
      </w:hyperlink>
      <w:r>
        <w:rPr>
          <w:rFonts w:ascii="Droid Sans" w:hAnsi="Droid Sans"/>
          <w:noProof/>
          <w:color w:val="777777"/>
          <w:sz w:val="17"/>
          <w:szCs w:val="17"/>
        </w:rPr>
        <w:t xml:space="preserve"> </w:t>
      </w:r>
      <w:r>
        <w:rPr>
          <w:rStyle w:val="sword2"/>
          <w:rFonts w:ascii="Droid Sans" w:hAnsi="Droid Sans"/>
          <w:noProof/>
          <w:sz w:val="17"/>
          <w:szCs w:val="17"/>
        </w:rPr>
        <w:t>On</w:t>
      </w:r>
      <w:r>
        <w:rPr>
          <w:rFonts w:ascii="Droid Sans" w:hAnsi="Droid Sans"/>
          <w:noProof/>
          <w:color w:val="777777"/>
          <w:sz w:val="17"/>
          <w:szCs w:val="17"/>
        </w:rPr>
        <w:t xml:space="preserve"> </w:t>
      </w:r>
      <w:r>
        <w:rPr>
          <w:rStyle w:val="Date1"/>
          <w:rFonts w:ascii="Droid Sans" w:hAnsi="Droid Sans"/>
          <w:noProof/>
          <w:color w:val="777777"/>
          <w:sz w:val="17"/>
          <w:szCs w:val="17"/>
        </w:rPr>
        <w:t>23/11/2011</w:t>
      </w:r>
      <w:r>
        <w:rPr>
          <w:rFonts w:ascii="Droid Sans" w:hAnsi="Droid Sans"/>
          <w:noProof/>
          <w:color w:val="777777"/>
          <w:sz w:val="17"/>
          <w:szCs w:val="17"/>
        </w:rPr>
        <w:t xml:space="preserve"> · </w:t>
      </w:r>
      <w:hyperlink r:id="rId16" w:anchor="comments" w:history="1">
        <w:r>
          <w:rPr>
            <w:rStyle w:val="post-comments1"/>
            <w:noProof/>
            <w:color w:val="777777"/>
            <w:sz w:val="17"/>
            <w:szCs w:val="17"/>
          </w:rPr>
          <w:t>Leave a Comment</w:t>
        </w:r>
      </w:hyperlink>
      <w:r>
        <w:rPr>
          <w:rFonts w:ascii="Droid Sans" w:hAnsi="Droid Sans"/>
          <w:noProof/>
          <w:color w:val="777777"/>
          <w:sz w:val="17"/>
          <w:szCs w:val="17"/>
        </w:rPr>
        <w:t xml:space="preserve"> · </w:t>
      </w:r>
      <w:r>
        <w:rPr>
          <w:rStyle w:val="sword2"/>
          <w:rFonts w:ascii="Droid Sans" w:hAnsi="Droid Sans"/>
          <w:noProof/>
          <w:sz w:val="17"/>
          <w:szCs w:val="17"/>
        </w:rPr>
        <w:t>In</w:t>
      </w:r>
      <w:r>
        <w:rPr>
          <w:rFonts w:ascii="Droid Sans" w:hAnsi="Droid Sans"/>
          <w:noProof/>
          <w:color w:val="777777"/>
          <w:sz w:val="17"/>
          <w:szCs w:val="17"/>
        </w:rPr>
        <w:t xml:space="preserve"> </w:t>
      </w:r>
      <w:hyperlink r:id="rId17" w:tooltip="View all posts in Evenimente" w:history="1">
        <w:r>
          <w:rPr>
            <w:rStyle w:val="categories"/>
            <w:rFonts w:ascii="Droid Sans" w:hAnsi="Droid Sans"/>
            <w:noProof/>
            <w:color w:val="777777"/>
            <w:sz w:val="17"/>
            <w:szCs w:val="17"/>
          </w:rPr>
          <w:t>Evenimente</w:t>
        </w:r>
      </w:hyperlink>
      <w:r>
        <w:rPr>
          <w:rFonts w:ascii="Droid Sans" w:hAnsi="Droid Sans"/>
          <w:noProof/>
          <w:color w:val="777777"/>
          <w:sz w:val="17"/>
          <w:szCs w:val="17"/>
        </w:rPr>
        <w:t xml:space="preserve"> </w:t>
      </w:r>
    </w:p>
    <w:p w:rsidR="005463DF" w:rsidRDefault="005463DF" w:rsidP="005463DF">
      <w:pPr>
        <w:pStyle w:val="NormalWeb"/>
        <w:spacing w:line="384" w:lineRule="atLeast"/>
        <w:rPr>
          <w:rFonts w:ascii="Droid Sans" w:hAnsi="Droid Sans"/>
          <w:noProof/>
          <w:color w:val="000000"/>
          <w:sz w:val="21"/>
          <w:szCs w:val="21"/>
        </w:rPr>
      </w:pPr>
      <w:r>
        <w:rPr>
          <w:rFonts w:ascii="Droid Sans" w:hAnsi="Droid Sans"/>
          <w:noProof/>
          <w:color w:val="0000FF"/>
          <w:sz w:val="21"/>
          <w:szCs w:val="21"/>
        </w:rPr>
        <w:drawing>
          <wp:inline distT="0" distB="0" distL="0" distR="0">
            <wp:extent cx="5715000" cy="4286250"/>
            <wp:effectExtent l="19050" t="0" r="0" b="0"/>
            <wp:docPr id="3" name="Picture 3" descr="Ashlie-Dias-demonstratie-culinar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ie-Dias-demonstratie-culinara"/>
                    <pic:cNvPicPr>
                      <a:picLocks noChangeAspect="1" noChangeArrowheads="1"/>
                    </pic:cNvPicPr>
                  </pic:nvPicPr>
                  <pic:blipFill>
                    <a:blip r:embed="rId19"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5463DF" w:rsidRPr="004204F3" w:rsidRDefault="005463DF" w:rsidP="005463DF">
      <w:pPr>
        <w:pStyle w:val="NormalWeb"/>
        <w:spacing w:line="384" w:lineRule="atLeast"/>
        <w:jc w:val="both"/>
        <w:rPr>
          <w:rFonts w:ascii="Times New Roman" w:hAnsi="Times New Roman"/>
          <w:noProof/>
          <w:color w:val="000000"/>
          <w:sz w:val="24"/>
          <w:szCs w:val="24"/>
        </w:rPr>
      </w:pPr>
      <w:r w:rsidRPr="004204F3">
        <w:rPr>
          <w:rFonts w:ascii="Times New Roman" w:hAnsi="Times New Roman"/>
          <w:noProof/>
          <w:color w:val="000000"/>
          <w:sz w:val="24"/>
          <w:szCs w:val="24"/>
        </w:rPr>
        <w:t>Mişcarea naţională „Şi eu trăiesc sănătos – SETS” iniţiată de Fundaţia PRAIS, şi-a desemnat primul ambasador de onoare: Ashlie Dias, executive chef al unui binecunoscut hotel de 5 stele din Bucureşti.</w:t>
      </w:r>
    </w:p>
    <w:p w:rsidR="005463DF" w:rsidRPr="004204F3" w:rsidRDefault="005463DF" w:rsidP="005463DF">
      <w:pPr>
        <w:pStyle w:val="NormalWeb"/>
        <w:spacing w:line="384" w:lineRule="atLeast"/>
        <w:jc w:val="both"/>
        <w:rPr>
          <w:rFonts w:ascii="Times New Roman" w:hAnsi="Times New Roman"/>
          <w:noProof/>
          <w:color w:val="000000"/>
          <w:sz w:val="24"/>
          <w:szCs w:val="24"/>
        </w:rPr>
      </w:pPr>
      <w:r w:rsidRPr="004204F3">
        <w:rPr>
          <w:rFonts w:ascii="Times New Roman" w:hAnsi="Times New Roman"/>
          <w:noProof/>
          <w:color w:val="000000"/>
          <w:sz w:val="24"/>
          <w:szCs w:val="24"/>
        </w:rPr>
        <w:t xml:space="preserve">Ashlie a creat voluntar, un prim set de meniuri speciale SETS, filmări şi texte care pot fi accesate pe site-ul web (www.sets.ro), pe pagina de Facebook şi pe canalul Youtube (www.youtube.com/user/MiscareaSETS) al mişcării. Folosind ingrediente naturale, în combinaţii inedite şi totodată simple, Ashlie oferă reţeta unei experienţe culinare deosebite şi sănătoase, la </w:t>
      </w:r>
      <w:r w:rsidRPr="004204F3">
        <w:rPr>
          <w:rFonts w:ascii="Times New Roman" w:hAnsi="Times New Roman"/>
          <w:noProof/>
          <w:color w:val="000000"/>
          <w:sz w:val="24"/>
          <w:szCs w:val="24"/>
        </w:rPr>
        <w:lastRenderedPageBreak/>
        <w:t>îndemâna oricui. Totodată, prin intermediul platformei de comunicare online SETS, el poate să ne ghideze asupra modului în care putem transforma, cu puţină imaginaţie, relaţia pe care o avem cu alimentele; un bun prilej de valorizare a timpului de calitate petrecut alături de cei dragi, dar şi de autocunoaştere.</w:t>
      </w:r>
    </w:p>
    <w:p w:rsidR="005463DF" w:rsidRPr="004204F3" w:rsidRDefault="005463DF" w:rsidP="005463DF">
      <w:pPr>
        <w:pStyle w:val="NormalWeb"/>
        <w:spacing w:line="384" w:lineRule="atLeast"/>
        <w:jc w:val="both"/>
        <w:rPr>
          <w:rFonts w:ascii="Times New Roman" w:hAnsi="Times New Roman"/>
          <w:noProof/>
          <w:color w:val="000000"/>
          <w:sz w:val="24"/>
          <w:szCs w:val="24"/>
        </w:rPr>
      </w:pPr>
      <w:r w:rsidRPr="004204F3">
        <w:rPr>
          <w:rFonts w:ascii="Times New Roman" w:hAnsi="Times New Roman"/>
          <w:noProof/>
          <w:color w:val="000000"/>
          <w:sz w:val="24"/>
          <w:szCs w:val="24"/>
        </w:rPr>
        <w:t>Platforma de comunicare online SETS cuprinde site-ul web, pagina de Facebook şi canalul Youtube al mişcării şi îşi propune să devină o sursă de informaţii, în domeniul nutriţiei echilibrate, mişcării, stilului de viaţă sănătos, într-o abordare holistică: minte, trup, spirit. Vizitatorii au acces şi la diverse opinii şi articole semnate de personalităţi marcante din Romania, precum şi la studii de specialitate.</w:t>
      </w:r>
    </w:p>
    <w:p w:rsidR="005463DF" w:rsidRPr="004204F3" w:rsidRDefault="005463DF" w:rsidP="005463DF">
      <w:pPr>
        <w:pStyle w:val="NormalWeb"/>
        <w:spacing w:line="384" w:lineRule="atLeast"/>
        <w:jc w:val="both"/>
        <w:rPr>
          <w:rFonts w:ascii="Times New Roman" w:hAnsi="Times New Roman"/>
          <w:noProof/>
          <w:color w:val="000000"/>
          <w:sz w:val="24"/>
          <w:szCs w:val="24"/>
        </w:rPr>
      </w:pPr>
      <w:r w:rsidRPr="004204F3">
        <w:rPr>
          <w:rFonts w:ascii="Times New Roman" w:hAnsi="Times New Roman"/>
          <w:noProof/>
          <w:color w:val="000000"/>
          <w:sz w:val="24"/>
          <w:szCs w:val="24"/>
        </w:rPr>
        <w:t>„Lumea adoră mâncarea, pe de altă parte suntem în plină dezbatere asupra ce, cum şi când mâncăm. De aceea l-am invitat pe Ashlie, un adevărat maestru în gastronomie, să sprijine prin valorile sale personale şi experienţa pe care o are, obiectivele Mişcării naţionale „Şi eu trăiesc sănătos”- în calitate de ambasador SETS. Reţetele sale cu ingrediente naturale, uşor de pregătit, pot stimula familiile să gătească rapid, inovator, gustos şi desigur sănătos!” a declarat Silvia Bucur, Preşedintele Fundaţiei PRAIS.</w:t>
      </w:r>
    </w:p>
    <w:p w:rsidR="005463DF" w:rsidRPr="004204F3" w:rsidRDefault="005463DF" w:rsidP="005463DF">
      <w:pPr>
        <w:pStyle w:val="NormalWeb"/>
        <w:spacing w:line="384" w:lineRule="atLeast"/>
        <w:jc w:val="both"/>
        <w:rPr>
          <w:rFonts w:ascii="Times New Roman" w:hAnsi="Times New Roman"/>
          <w:noProof/>
          <w:color w:val="000000"/>
          <w:sz w:val="24"/>
          <w:szCs w:val="24"/>
        </w:rPr>
      </w:pPr>
      <w:r w:rsidRPr="004204F3">
        <w:rPr>
          <w:rFonts w:ascii="Times New Roman" w:hAnsi="Times New Roman"/>
          <w:noProof/>
          <w:color w:val="000000"/>
          <w:sz w:val="24"/>
          <w:szCs w:val="24"/>
        </w:rPr>
        <w:t>Mişcarea „Şi eu trăiesc sănătos – SETS” iniţiată de Fundaţia PRAIS în martie 2011 are ca obiective în următorii 5 ani prevenirea obezităţii infantile la copiii cu vârsta până la 12 ani şi promovarea unui stil de viaţă sănătos în rândul familiilor din România.</w:t>
      </w:r>
    </w:p>
    <w:p w:rsidR="005463DF" w:rsidRPr="004204F3" w:rsidRDefault="005463DF" w:rsidP="005463DF">
      <w:pPr>
        <w:pStyle w:val="NormalWeb"/>
        <w:spacing w:line="384" w:lineRule="atLeast"/>
        <w:jc w:val="both"/>
        <w:rPr>
          <w:rFonts w:ascii="Times New Roman" w:hAnsi="Times New Roman"/>
          <w:noProof/>
          <w:color w:val="000000"/>
          <w:sz w:val="24"/>
          <w:szCs w:val="24"/>
        </w:rPr>
      </w:pPr>
      <w:r w:rsidRPr="004204F3">
        <w:rPr>
          <w:rFonts w:ascii="Times New Roman" w:hAnsi="Times New Roman"/>
          <w:noProof/>
          <w:color w:val="000000"/>
          <w:sz w:val="24"/>
          <w:szCs w:val="24"/>
        </w:rPr>
        <w:t>Mişcarea naţională SETS face parte din programele globale bazate pe comunitate în cadrul cărora o alianţă de valori – oameni de ştiinţă, medici, universităţi, parteneri instituţionali, lideri de opinie, companii şi asociaţii, se reunesc pentru a contribui la schimbarea obiceiurilor de nutriţie, stilului de viaţă al întregii familii. SETS este recunoscută la nivel internaţional, fiind membru al Epode International Network (EIN), care reuneşte programe cu metodologii similare din ţări precum: Franţa, Belgia, Olanda, Scoţia, Spania, Grecia, Mexic, Australia, Canada.</w:t>
      </w:r>
    </w:p>
    <w:p w:rsidR="005463DF" w:rsidRPr="004204F3" w:rsidRDefault="005463DF" w:rsidP="005463DF">
      <w:pPr>
        <w:pStyle w:val="NormalWeb"/>
        <w:spacing w:line="384" w:lineRule="atLeast"/>
        <w:jc w:val="both"/>
        <w:rPr>
          <w:rFonts w:ascii="Times New Roman" w:hAnsi="Times New Roman"/>
          <w:noProof/>
          <w:color w:val="000000"/>
          <w:sz w:val="24"/>
          <w:szCs w:val="24"/>
        </w:rPr>
      </w:pPr>
      <w:r w:rsidRPr="004204F3">
        <w:rPr>
          <w:rFonts w:ascii="Times New Roman" w:hAnsi="Times New Roman"/>
          <w:noProof/>
          <w:color w:val="000000"/>
          <w:sz w:val="24"/>
          <w:szCs w:val="24"/>
        </w:rPr>
        <w:t>SETS are ca parteneri organizaţii, asociaţii şi companii importante: Federaţia Română de Atletism, Comitetul Olimpic şi Sportiv Român, UNEFS, Federaţia Română de Nutriţie, Diabet şi Boli Metabolice, Societatea de Nutriţie din România, Romalimenta, Carrefour.</w:t>
      </w:r>
    </w:p>
    <w:p w:rsidR="005463DF" w:rsidRPr="004204F3" w:rsidRDefault="005463DF" w:rsidP="005463DF">
      <w:pPr>
        <w:pStyle w:val="NormalWeb"/>
        <w:spacing w:line="384" w:lineRule="atLeast"/>
        <w:jc w:val="both"/>
        <w:rPr>
          <w:rFonts w:ascii="Times New Roman" w:hAnsi="Times New Roman"/>
          <w:noProof/>
          <w:color w:val="000000"/>
          <w:sz w:val="24"/>
          <w:szCs w:val="24"/>
        </w:rPr>
      </w:pPr>
      <w:r w:rsidRPr="004204F3">
        <w:rPr>
          <w:rFonts w:ascii="Times New Roman" w:hAnsi="Times New Roman"/>
          <w:noProof/>
          <w:color w:val="000000"/>
          <w:sz w:val="24"/>
          <w:szCs w:val="24"/>
        </w:rPr>
        <w:t>Despre Fundaţia PRAIS</w:t>
      </w:r>
    </w:p>
    <w:p w:rsidR="005463DF" w:rsidRPr="004204F3" w:rsidRDefault="005463DF" w:rsidP="005463DF">
      <w:pPr>
        <w:pStyle w:val="NormalWeb"/>
        <w:spacing w:line="384" w:lineRule="atLeast"/>
        <w:jc w:val="both"/>
        <w:rPr>
          <w:rFonts w:ascii="Times New Roman" w:hAnsi="Times New Roman"/>
          <w:noProof/>
          <w:color w:val="000000"/>
          <w:sz w:val="24"/>
          <w:szCs w:val="24"/>
        </w:rPr>
      </w:pPr>
      <w:r w:rsidRPr="004204F3">
        <w:rPr>
          <w:rFonts w:ascii="Times New Roman" w:hAnsi="Times New Roman"/>
          <w:noProof/>
          <w:color w:val="000000"/>
          <w:sz w:val="24"/>
          <w:szCs w:val="24"/>
        </w:rPr>
        <w:t xml:space="preserve">În anul 2002, compania de consultanţă PRAIS Corporate Communications a creat Fundaţia PRAIS, pentru a susţine 4 mari cauze: Stilul de viaţă sănătos; Stilul de viaţă ecologic; </w:t>
      </w:r>
      <w:r w:rsidRPr="004204F3">
        <w:rPr>
          <w:rFonts w:ascii="Times New Roman" w:hAnsi="Times New Roman"/>
          <w:noProof/>
          <w:color w:val="000000"/>
          <w:sz w:val="24"/>
          <w:szCs w:val="24"/>
        </w:rPr>
        <w:lastRenderedPageBreak/>
        <w:t>Dezvoltarea personală şi Economia sustenabilă, obiective aliniate noilor valori mondiale LOHAS – “Lifestyle of Health and Sustainability” ale cărei iniţiatoare este în România. PRAIS a creat şi implementat 15 proiecte de marketing social precum Lumea nutriţiei! – program educaţional la nivel naţional desfăşurat pe o perioadă de 8 ani, câştigător al IPRA Golden World Awards şi Grand Prize la Tokyo în 1999, în cadrul căruia peste 300.000 de elevi din 28 de oraşe au învăţat despre nutriţia sănătoasă; SPA – Siguranţa Produselor Alimentare, implementat timp de 4 ani, agrenaţi peste 1 milion de elevi, organizate 15 seminarii şi dezbateri în ţară; Cluburile de mişcare şi distracţie – 5 ani, 162 de cluburi şcolare organizate de către elevi; 8.850 de elevi şi profesori implicaţi; 30.000 de membri ai familiei; Mic dejun cu cereale – 5 ani, 970 de şcoli implicate, în 11 oraşe importante, 70.000 de elevi şi 3.100 de profesori; Mişcarea natională de plantări “Milioane de Oameni, Milioane de Copaci” – 5 ani, recunoscută de UNEP, peste 150.000 voluntari şi 700 organizaţii implicate, peste 53 milioane copaci plantaţi în România – www.milioanedecopaci.ro.”</w:t>
      </w:r>
    </w:p>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Pr="00F5485F" w:rsidRDefault="005463DF" w:rsidP="005463DF">
      <w:pPr>
        <w:pStyle w:val="Heading1"/>
        <w:shd w:val="clear" w:color="auto" w:fill="FFFFFF"/>
        <w:jc w:val="right"/>
        <w:rPr>
          <w:rFonts w:ascii="Courier New" w:hAnsi="Courier New" w:cs="Courier New"/>
          <w:caps/>
          <w:noProof/>
          <w:sz w:val="44"/>
          <w:szCs w:val="44"/>
          <w:lang w:val="ro-RO"/>
        </w:rPr>
      </w:pPr>
      <w:r w:rsidRPr="00F5485F">
        <w:rPr>
          <w:rFonts w:ascii="Courier New" w:hAnsi="Courier New" w:cs="Courier New"/>
          <w:caps/>
          <w:noProof/>
          <w:sz w:val="44"/>
          <w:szCs w:val="44"/>
          <w:lang w:val="ro-RO"/>
        </w:rPr>
        <w:t>www.amelie.ro</w:t>
      </w:r>
    </w:p>
    <w:p w:rsidR="005463DF" w:rsidRPr="005463DF" w:rsidRDefault="005463DF" w:rsidP="005463DF">
      <w:pPr>
        <w:pStyle w:val="Heading1"/>
        <w:shd w:val="clear" w:color="auto" w:fill="FFFFFF"/>
        <w:jc w:val="right"/>
        <w:rPr>
          <w:rFonts w:ascii="Courier New" w:hAnsi="Courier New" w:cs="Courier New"/>
          <w:noProof/>
          <w:sz w:val="44"/>
          <w:szCs w:val="44"/>
        </w:rPr>
      </w:pPr>
      <w:r w:rsidRPr="005463DF">
        <w:rPr>
          <w:rFonts w:ascii="Courier New" w:hAnsi="Courier New" w:cs="Courier New"/>
          <w:noProof/>
          <w:sz w:val="44"/>
          <w:szCs w:val="44"/>
        </w:rPr>
        <w:t>23.11.2011</w:t>
      </w:r>
    </w:p>
    <w:p w:rsidR="005463DF" w:rsidRPr="004F033F" w:rsidRDefault="005463DF" w:rsidP="005463DF">
      <w:pPr>
        <w:rPr>
          <w:noProof/>
          <w:sz w:val="28"/>
          <w:szCs w:val="28"/>
          <w:lang w:val="ro-RO"/>
        </w:rPr>
      </w:pPr>
    </w:p>
    <w:p w:rsidR="005463DF" w:rsidRPr="004F033F" w:rsidRDefault="005463DF" w:rsidP="005463DF">
      <w:pPr>
        <w:pStyle w:val="Heading1"/>
        <w:jc w:val="center"/>
        <w:rPr>
          <w:rFonts w:ascii="Times New Roman" w:hAnsi="Times New Roman"/>
          <w:noProof/>
          <w:sz w:val="28"/>
          <w:szCs w:val="28"/>
          <w:lang w:val="ro-RO"/>
        </w:rPr>
      </w:pPr>
      <w:r w:rsidRPr="004F033F">
        <w:rPr>
          <w:rFonts w:ascii="Times New Roman" w:hAnsi="Times New Roman"/>
          <w:noProof/>
          <w:sz w:val="28"/>
          <w:szCs w:val="28"/>
          <w:lang w:val="ro-RO"/>
        </w:rPr>
        <w:t>Primul ambasador al mişcării SETS: Chef Ashlie Dias</w:t>
      </w:r>
    </w:p>
    <w:p w:rsidR="005463DF" w:rsidRPr="003F013E" w:rsidRDefault="005463DF" w:rsidP="005463DF">
      <w:pPr>
        <w:rPr>
          <w:noProof/>
          <w:lang w:val="ro-RO"/>
        </w:rPr>
      </w:pPr>
    </w:p>
    <w:p w:rsidR="005463DF" w:rsidRPr="004F033F" w:rsidRDefault="005463DF" w:rsidP="005463DF">
      <w:pPr>
        <w:pStyle w:val="NormalWeb"/>
        <w:jc w:val="both"/>
        <w:rPr>
          <w:rFonts w:ascii="Times New Roman" w:hAnsi="Times New Roman"/>
          <w:noProof/>
          <w:sz w:val="24"/>
          <w:szCs w:val="24"/>
          <w:lang w:val="ro-RO"/>
        </w:rPr>
      </w:pPr>
      <w:r w:rsidRPr="004F033F">
        <w:rPr>
          <w:rFonts w:ascii="Times New Roman" w:hAnsi="Times New Roman"/>
          <w:noProof/>
          <w:sz w:val="24"/>
          <w:szCs w:val="24"/>
          <w:lang w:val="ro-RO"/>
        </w:rPr>
        <w:t>Mişcarea naţională „</w:t>
      </w:r>
      <w:r w:rsidRPr="004F033F">
        <w:rPr>
          <w:rStyle w:val="Strong"/>
          <w:rFonts w:ascii="Times New Roman" w:hAnsi="Times New Roman"/>
          <w:noProof/>
          <w:sz w:val="24"/>
          <w:szCs w:val="24"/>
          <w:lang w:val="ro-RO"/>
        </w:rPr>
        <w:t>Şi eu trăiesc sănătos – SETS</w:t>
      </w:r>
      <w:r w:rsidRPr="004F033F">
        <w:rPr>
          <w:rFonts w:ascii="Times New Roman" w:hAnsi="Times New Roman"/>
          <w:noProof/>
          <w:sz w:val="24"/>
          <w:szCs w:val="24"/>
          <w:lang w:val="ro-RO"/>
        </w:rPr>
        <w:t xml:space="preserve">” iniţiată de </w:t>
      </w:r>
      <w:r w:rsidRPr="004F033F">
        <w:rPr>
          <w:rStyle w:val="Strong"/>
          <w:rFonts w:ascii="Times New Roman" w:hAnsi="Times New Roman"/>
          <w:noProof/>
          <w:sz w:val="24"/>
          <w:szCs w:val="24"/>
          <w:lang w:val="ro-RO"/>
        </w:rPr>
        <w:t>Fundaţia PRAIS</w:t>
      </w:r>
      <w:r w:rsidRPr="004F033F">
        <w:rPr>
          <w:rFonts w:ascii="Times New Roman" w:hAnsi="Times New Roman"/>
          <w:noProof/>
          <w:sz w:val="24"/>
          <w:szCs w:val="24"/>
          <w:lang w:val="ro-RO"/>
        </w:rPr>
        <w:t xml:space="preserve">, şi-a desemnat </w:t>
      </w:r>
      <w:r w:rsidRPr="004F033F">
        <w:rPr>
          <w:rStyle w:val="Strong"/>
          <w:rFonts w:ascii="Times New Roman" w:hAnsi="Times New Roman"/>
          <w:noProof/>
          <w:sz w:val="24"/>
          <w:szCs w:val="24"/>
          <w:lang w:val="ro-RO"/>
        </w:rPr>
        <w:t>primul ambasador de onoare: Ashlie Dias</w:t>
      </w:r>
      <w:r w:rsidRPr="004F033F">
        <w:rPr>
          <w:rFonts w:ascii="Times New Roman" w:hAnsi="Times New Roman"/>
          <w:noProof/>
          <w:sz w:val="24"/>
          <w:szCs w:val="24"/>
          <w:lang w:val="ro-RO"/>
        </w:rPr>
        <w:t xml:space="preserve">, </w:t>
      </w:r>
      <w:r w:rsidRPr="004F033F">
        <w:rPr>
          <w:rStyle w:val="Emphasis"/>
          <w:rFonts w:ascii="Times New Roman" w:hAnsi="Times New Roman"/>
          <w:noProof/>
          <w:sz w:val="24"/>
          <w:szCs w:val="24"/>
          <w:lang w:val="ro-RO"/>
        </w:rPr>
        <w:t>executive chef</w:t>
      </w:r>
      <w:r w:rsidRPr="004F033F">
        <w:rPr>
          <w:rFonts w:ascii="Times New Roman" w:hAnsi="Times New Roman"/>
          <w:noProof/>
          <w:sz w:val="24"/>
          <w:szCs w:val="24"/>
          <w:lang w:val="ro-RO"/>
        </w:rPr>
        <w:t xml:space="preserve"> al unui binecunoscut hotel de 5 stele din Bucureşti.</w:t>
      </w:r>
    </w:p>
    <w:p w:rsidR="005463DF" w:rsidRPr="004F033F" w:rsidRDefault="005463DF" w:rsidP="005463DF">
      <w:pPr>
        <w:pStyle w:val="NormalWeb"/>
        <w:jc w:val="both"/>
        <w:rPr>
          <w:rFonts w:ascii="Times New Roman" w:hAnsi="Times New Roman"/>
          <w:noProof/>
          <w:sz w:val="24"/>
          <w:szCs w:val="24"/>
          <w:lang w:val="ro-RO"/>
        </w:rPr>
      </w:pPr>
      <w:r w:rsidRPr="004F033F">
        <w:rPr>
          <w:rFonts w:ascii="Times New Roman" w:hAnsi="Times New Roman"/>
          <w:noProof/>
          <w:sz w:val="24"/>
          <w:szCs w:val="24"/>
          <w:lang w:val="ro-RO"/>
        </w:rPr>
        <w:t>Ashlie a creat voluntar, un prim set de meniuri speciale SETS, filmări şi texte care pot fi accesate pe site-ul web (www.sets.ro), pe pagina de Facebook şi pe canalul Youtube (www.youtube.com/user/MiscareaSETS) al mişcării. Folosind ingrediente naturale, în combinaţii inedite şi totodată simple, Ashlie oferă reţeta unei experienţe culinare deosebite şi sănătoase, la îndemâna oricui. Totodată, prin intermediul platformei de comunicare online SETS, el poate să ne ghideze asupra modului în care putem transforma, cu puţină imaginaţie, relaţia pe care o avem cu alimentele; un bun prilej de valorizare a timpului de calitate petrecut alături de cei dragi, dar şi de autocunoaştere.</w:t>
      </w:r>
    </w:p>
    <w:p w:rsidR="005463DF" w:rsidRPr="004F033F" w:rsidRDefault="005463DF" w:rsidP="005463DF">
      <w:pPr>
        <w:pStyle w:val="NormalWeb"/>
        <w:jc w:val="both"/>
        <w:rPr>
          <w:rFonts w:ascii="Times New Roman" w:hAnsi="Times New Roman"/>
          <w:noProof/>
          <w:sz w:val="24"/>
          <w:szCs w:val="24"/>
          <w:lang w:val="ro-RO"/>
        </w:rPr>
      </w:pPr>
      <w:r w:rsidRPr="004F033F">
        <w:rPr>
          <w:rFonts w:ascii="Times New Roman" w:hAnsi="Times New Roman"/>
          <w:noProof/>
          <w:sz w:val="24"/>
          <w:szCs w:val="24"/>
          <w:lang w:val="ro-RO"/>
        </w:rPr>
        <w:t>Platforma de comunicare online SETS cuprinde site-ul web, pagina de Facebook şi canalul Youtube al mişcării şi îşi propune să devină o sursă de informaţii, în domeniul nutriţiei echilibrate, mişcării,  stilului de viaţă sănătos, într-o abordare holistică: minte, trup, spirit. Vizitatorii au acces şi la diverse opinii şi articole semnate de personalităţi marcante din Romania, precum şi la studii de specialitate.  </w:t>
      </w:r>
    </w:p>
    <w:p w:rsidR="005463DF" w:rsidRPr="004F033F" w:rsidRDefault="005463DF" w:rsidP="005463DF">
      <w:pPr>
        <w:pStyle w:val="NormalWeb"/>
        <w:jc w:val="both"/>
        <w:rPr>
          <w:rFonts w:ascii="Times New Roman" w:hAnsi="Times New Roman"/>
          <w:noProof/>
          <w:sz w:val="24"/>
          <w:szCs w:val="24"/>
          <w:lang w:val="ro-RO"/>
        </w:rPr>
      </w:pPr>
      <w:r w:rsidRPr="004F033F">
        <w:rPr>
          <w:rStyle w:val="Strong"/>
          <w:rFonts w:ascii="Times New Roman" w:hAnsi="Times New Roman"/>
          <w:noProof/>
          <w:sz w:val="24"/>
          <w:szCs w:val="24"/>
          <w:lang w:val="ro-RO"/>
        </w:rPr>
        <w:t>„Lumea adoră mâncarea, pe de altă parte suntem în plină dezbatere asupra ce, cum şi când mâncăm. De aceea l-am invitat pe Ashlie, un adevărat maestru în gastronomie, să sprijine prin valorile sale personale şi experienţa pe care o are, obiectivele Mişcării naţionale „Şi eu trăiesc sănătos”- în calitate de ambasador SETS. Reţetele sale cu ingrediente naturale, uşor de pregătit, pot stimula familiile să gătească rapid, inovator, gustos şi desigur sănătos!”</w:t>
      </w:r>
      <w:r w:rsidRPr="004F033F">
        <w:rPr>
          <w:rFonts w:ascii="Times New Roman" w:hAnsi="Times New Roman"/>
          <w:noProof/>
          <w:sz w:val="24"/>
          <w:szCs w:val="24"/>
          <w:lang w:val="ro-RO"/>
        </w:rPr>
        <w:t xml:space="preserve"> a declarat Silvia Bucur, Preşedintele Fundaţiei PRAIS.</w:t>
      </w:r>
    </w:p>
    <w:p w:rsidR="005463DF" w:rsidRPr="004F033F" w:rsidRDefault="005463DF" w:rsidP="005463DF">
      <w:pPr>
        <w:pStyle w:val="NormalWeb"/>
        <w:jc w:val="both"/>
        <w:rPr>
          <w:rFonts w:ascii="Times New Roman" w:hAnsi="Times New Roman"/>
          <w:noProof/>
          <w:sz w:val="24"/>
          <w:szCs w:val="24"/>
          <w:lang w:val="ro-RO"/>
        </w:rPr>
      </w:pPr>
      <w:r w:rsidRPr="004F033F">
        <w:rPr>
          <w:rFonts w:ascii="Times New Roman" w:hAnsi="Times New Roman"/>
          <w:noProof/>
          <w:sz w:val="24"/>
          <w:szCs w:val="24"/>
          <w:lang w:val="ro-RO"/>
        </w:rPr>
        <w:t>Mişcarea „</w:t>
      </w:r>
      <w:r w:rsidRPr="004F033F">
        <w:rPr>
          <w:rStyle w:val="Strong"/>
          <w:rFonts w:ascii="Times New Roman" w:hAnsi="Times New Roman"/>
          <w:noProof/>
          <w:sz w:val="24"/>
          <w:szCs w:val="24"/>
          <w:lang w:val="ro-RO"/>
        </w:rPr>
        <w:t>Şi eu trăiesc sănătos – SETS”</w:t>
      </w:r>
      <w:r w:rsidRPr="004F033F">
        <w:rPr>
          <w:rFonts w:ascii="Times New Roman" w:hAnsi="Times New Roman"/>
          <w:noProof/>
          <w:sz w:val="24"/>
          <w:szCs w:val="24"/>
          <w:lang w:val="ro-RO"/>
        </w:rPr>
        <w:t xml:space="preserve"> iniţiată de Fundaţia PRAIS în martie 2011 are ca obiective în următorii 5 ani prevenirea obezităţii infantile la copiii cu vârsta până la 12 ani şi promovarea unui stil de viaţă sănătos în rândul familiilor din România.</w:t>
      </w:r>
    </w:p>
    <w:p w:rsidR="005463DF" w:rsidRPr="004F033F" w:rsidRDefault="005463DF" w:rsidP="005463DF">
      <w:pPr>
        <w:pStyle w:val="NormalWeb"/>
        <w:jc w:val="both"/>
        <w:rPr>
          <w:rFonts w:ascii="Times New Roman" w:hAnsi="Times New Roman"/>
          <w:noProof/>
          <w:sz w:val="24"/>
          <w:szCs w:val="24"/>
          <w:lang w:val="ro-RO"/>
        </w:rPr>
      </w:pPr>
      <w:r w:rsidRPr="004F033F">
        <w:rPr>
          <w:rFonts w:ascii="Times New Roman" w:hAnsi="Times New Roman"/>
          <w:noProof/>
          <w:sz w:val="24"/>
          <w:szCs w:val="24"/>
          <w:lang w:val="ro-RO"/>
        </w:rPr>
        <w:t xml:space="preserve">Mişcarea naţională SETS face parte din programele globale bazate pe comunitate în cadrul cărora  o alianţă de valori – oameni de ştiinţă, medici, universităţi, parteneri instituţionali, lideri de opinie, companii şi asociaţii, se reunesc pentru a contribui la schimbarea obiceiurilor de nutriţie,  stilului de viaţă al întregii familii. </w:t>
      </w:r>
      <w:r w:rsidRPr="004F033F">
        <w:rPr>
          <w:rStyle w:val="Strong"/>
          <w:rFonts w:ascii="Times New Roman" w:hAnsi="Times New Roman"/>
          <w:noProof/>
          <w:sz w:val="24"/>
          <w:szCs w:val="24"/>
          <w:lang w:val="ro-RO"/>
        </w:rPr>
        <w:t>SETS este recunoscută la nivel internaţional, fiind membru al Epode International Network (EIN), care reuneşte programe cu metodologii similare din ţări precum: Franţa, Belgia, Olanda, Scoţia, Spania, Grecia,  Mexic, Australia, Canada</w:t>
      </w:r>
      <w:r w:rsidRPr="004F033F">
        <w:rPr>
          <w:rFonts w:ascii="Times New Roman" w:hAnsi="Times New Roman"/>
          <w:noProof/>
          <w:sz w:val="24"/>
          <w:szCs w:val="24"/>
          <w:lang w:val="ro-RO"/>
        </w:rPr>
        <w:t>.</w:t>
      </w:r>
    </w:p>
    <w:p w:rsidR="005463DF" w:rsidRPr="004F033F" w:rsidRDefault="005463DF" w:rsidP="005463DF">
      <w:pPr>
        <w:pStyle w:val="NormalWeb"/>
        <w:jc w:val="both"/>
        <w:rPr>
          <w:rFonts w:ascii="Times New Roman" w:hAnsi="Times New Roman"/>
          <w:noProof/>
          <w:sz w:val="24"/>
          <w:szCs w:val="24"/>
          <w:lang w:val="ro-RO"/>
        </w:rPr>
      </w:pPr>
      <w:r w:rsidRPr="004F033F">
        <w:rPr>
          <w:rFonts w:ascii="Times New Roman" w:hAnsi="Times New Roman"/>
          <w:noProof/>
          <w:sz w:val="24"/>
          <w:szCs w:val="24"/>
          <w:lang w:val="ro-RO"/>
        </w:rPr>
        <w:lastRenderedPageBreak/>
        <w:t>SETS are ca parteneri organizaţii, asociaţii şi companii importante: Federaţia Română de Atletism, Comitetul Olimpic şi Sportiv Român, UNEFS, Federaţia Română de Nutriţie, Diabet şi Boli Metabolice,  Societatea de Nutriţie din România, Romalimenta, Carrefour. </w:t>
      </w:r>
    </w:p>
    <w:p w:rsidR="005463DF" w:rsidRDefault="005463DF" w:rsidP="005463DF">
      <w:pPr>
        <w:pStyle w:val="NormalWeb"/>
        <w:jc w:val="both"/>
        <w:rPr>
          <w:rStyle w:val="Strong"/>
          <w:rFonts w:ascii="Times New Roman" w:hAnsi="Times New Roman"/>
          <w:noProof/>
          <w:sz w:val="24"/>
          <w:szCs w:val="24"/>
          <w:u w:val="single"/>
          <w:lang w:val="ro-RO"/>
        </w:rPr>
      </w:pPr>
    </w:p>
    <w:p w:rsidR="005463DF" w:rsidRPr="004F033F" w:rsidRDefault="005463DF" w:rsidP="005463DF">
      <w:pPr>
        <w:pStyle w:val="NormalWeb"/>
        <w:jc w:val="both"/>
        <w:rPr>
          <w:rFonts w:ascii="Times New Roman" w:hAnsi="Times New Roman"/>
          <w:noProof/>
          <w:sz w:val="24"/>
          <w:szCs w:val="24"/>
          <w:lang w:val="ro-RO"/>
        </w:rPr>
      </w:pPr>
      <w:r w:rsidRPr="004F033F">
        <w:rPr>
          <w:rStyle w:val="Strong"/>
          <w:rFonts w:ascii="Times New Roman" w:hAnsi="Times New Roman"/>
          <w:noProof/>
          <w:sz w:val="24"/>
          <w:szCs w:val="24"/>
          <w:u w:val="single"/>
          <w:lang w:val="ro-RO"/>
        </w:rPr>
        <w:t>Despre Fundaţia PRAIS</w:t>
      </w:r>
    </w:p>
    <w:p w:rsidR="005463DF" w:rsidRPr="004F033F" w:rsidRDefault="005463DF" w:rsidP="005463DF">
      <w:pPr>
        <w:pStyle w:val="NormalWeb"/>
        <w:jc w:val="both"/>
        <w:rPr>
          <w:rFonts w:ascii="Times New Roman" w:hAnsi="Times New Roman"/>
          <w:noProof/>
          <w:sz w:val="24"/>
          <w:szCs w:val="24"/>
          <w:lang w:val="ro-RO"/>
        </w:rPr>
      </w:pPr>
      <w:r w:rsidRPr="004F033F">
        <w:rPr>
          <w:rFonts w:ascii="Times New Roman" w:hAnsi="Times New Roman"/>
          <w:noProof/>
          <w:sz w:val="24"/>
          <w:szCs w:val="24"/>
          <w:lang w:val="ro-RO"/>
        </w:rPr>
        <w:t> </w:t>
      </w:r>
    </w:p>
    <w:p w:rsidR="005463DF" w:rsidRPr="004F033F" w:rsidRDefault="005463DF" w:rsidP="005463DF">
      <w:pPr>
        <w:pStyle w:val="NormalWeb"/>
        <w:jc w:val="both"/>
        <w:rPr>
          <w:rFonts w:ascii="Times New Roman" w:hAnsi="Times New Roman"/>
          <w:noProof/>
          <w:sz w:val="24"/>
          <w:szCs w:val="24"/>
          <w:lang w:val="ro-RO"/>
        </w:rPr>
      </w:pPr>
      <w:r w:rsidRPr="004F033F">
        <w:rPr>
          <w:rFonts w:ascii="Times New Roman" w:hAnsi="Times New Roman"/>
          <w:noProof/>
          <w:sz w:val="24"/>
          <w:szCs w:val="24"/>
          <w:lang w:val="ro-RO"/>
        </w:rPr>
        <w:t xml:space="preserve">În anul 2002, compania de consultanţă PRAIS Corporate Communications a creat Fundaţia PRAIS, pentru a susţine 4 mari cauze: Stilul de viaţă sănătos; Stilul de viaţă ecologic; Dezvoltarea personală şi Economia sustenabilă, obiective aliniate noilor valori mondiale LOHAS – “Lifestyle of Health and Sustainability” ale cărei iniţiatoare este în România. PRAIS a creat şi implementat 15 proiecte de marketing social precum Lumea nutriţiei! – program educaţional la nivel naţional desfăşurat pe o perioadă de 8 ani, câştigător al IPRA Golden World Awards şi Grand Prize la Tokyo în 1999, în cadrul căruia peste 300.000 de elevi din 28 de oraşe au învăţat despre nutriţia sănătoasă; SPA – Siguranţa Produselor Alimentare, implementat timp de 4 ani, agrenaţi peste 1 milion de elevi, organizate 15 seminarii şi dezbateri în ţară; Cluburile de mişcare şi distracţie – 5 ani, 162 de cluburi şcolare organizate de către elevi; 8.850 de elevi şi profesori implicaţi; 30.000 de membri ai familiei; Mic dejun cu cereale – 5 ani, 970 de şcoli implicate, în 11 oraşe importante, 70.000 de elevi şi 3.100 de profesori; Mişcarea natională de plantări “Milioane de Oameni, Milioane de Copaci” – 5 ani, recunoscută de UNEP, peste 150.000 voluntari şi 700 organizaţii implicate, peste 53 milioane copaci plantaţi în România – </w:t>
      </w:r>
      <w:hyperlink r:id="rId20" w:tooltip="http://www.milioanedecopaci.ro/" w:history="1">
        <w:r w:rsidRPr="004F033F">
          <w:rPr>
            <w:rStyle w:val="Hyperlink"/>
            <w:rFonts w:ascii="Times New Roman" w:hAnsi="Times New Roman"/>
            <w:noProof/>
            <w:sz w:val="24"/>
            <w:szCs w:val="24"/>
            <w:lang w:val="ro-RO"/>
          </w:rPr>
          <w:t>www.milioanedecopaci.ro</w:t>
        </w:r>
      </w:hyperlink>
      <w:r w:rsidRPr="004F033F">
        <w:rPr>
          <w:rFonts w:ascii="Times New Roman" w:hAnsi="Times New Roman"/>
          <w:noProof/>
          <w:sz w:val="24"/>
          <w:szCs w:val="24"/>
          <w:lang w:val="ro-RO"/>
        </w:rPr>
        <w:t>.”</w:t>
      </w:r>
    </w:p>
    <w:p w:rsidR="005463DF" w:rsidRPr="004F033F" w:rsidRDefault="005463DF" w:rsidP="005463DF">
      <w:pPr>
        <w:jc w:val="both"/>
        <w:rPr>
          <w:noProof/>
          <w:szCs w:val="24"/>
          <w:lang w:val="ro-RO"/>
        </w:rPr>
      </w:pPr>
    </w:p>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Pr="00F5485F" w:rsidRDefault="00F5485F" w:rsidP="00F5485F">
      <w:pPr>
        <w:pStyle w:val="Heading1"/>
        <w:shd w:val="clear" w:color="auto" w:fill="FFFFFF"/>
        <w:jc w:val="right"/>
        <w:rPr>
          <w:rFonts w:ascii="Courier New" w:hAnsi="Courier New" w:cs="Courier New"/>
          <w:caps/>
          <w:noProof/>
          <w:sz w:val="44"/>
          <w:szCs w:val="44"/>
          <w:lang w:val="ro-RO"/>
        </w:rPr>
      </w:pPr>
      <w:hyperlink r:id="rId21" w:history="1">
        <w:r w:rsidR="005463DF" w:rsidRPr="00F5485F">
          <w:rPr>
            <w:rFonts w:ascii="Courier New" w:hAnsi="Courier New" w:cs="Courier New"/>
            <w:caps/>
            <w:noProof/>
            <w:sz w:val="44"/>
            <w:szCs w:val="44"/>
            <w:lang w:val="ro-RO"/>
          </w:rPr>
          <w:t>www.boncafe.ro</w:t>
        </w:r>
      </w:hyperlink>
    </w:p>
    <w:p w:rsidR="005463DF" w:rsidRPr="005463DF" w:rsidRDefault="005463DF" w:rsidP="005463DF">
      <w:pPr>
        <w:pStyle w:val="Heading1"/>
        <w:shd w:val="clear" w:color="auto" w:fill="FFFFFF"/>
        <w:jc w:val="right"/>
        <w:rPr>
          <w:rFonts w:ascii="Courier New" w:hAnsi="Courier New" w:cs="Courier New"/>
          <w:noProof/>
          <w:sz w:val="44"/>
          <w:szCs w:val="44"/>
        </w:rPr>
      </w:pPr>
      <w:r w:rsidRPr="005463DF">
        <w:rPr>
          <w:rFonts w:ascii="Courier New" w:hAnsi="Courier New" w:cs="Courier New"/>
          <w:noProof/>
          <w:sz w:val="44"/>
          <w:szCs w:val="44"/>
        </w:rPr>
        <w:t>24.11.2011</w:t>
      </w:r>
    </w:p>
    <w:p w:rsidR="005463DF" w:rsidRPr="00F21A05" w:rsidRDefault="005463DF" w:rsidP="005463DF">
      <w:pPr>
        <w:pStyle w:val="Heading1"/>
        <w:shd w:val="clear" w:color="auto" w:fill="FFFFFF"/>
        <w:jc w:val="center"/>
        <w:rPr>
          <w:rFonts w:ascii="Times New Roman" w:hAnsi="Times New Roman"/>
          <w:noProof/>
          <w:color w:val="A60000"/>
          <w:sz w:val="28"/>
          <w:szCs w:val="28"/>
        </w:rPr>
      </w:pPr>
      <w:r w:rsidRPr="00F21A05">
        <w:rPr>
          <w:rFonts w:ascii="Times New Roman" w:hAnsi="Times New Roman"/>
          <w:noProof/>
          <w:color w:val="A60000"/>
          <w:sz w:val="28"/>
          <w:szCs w:val="28"/>
        </w:rPr>
        <w:t>Primul ambasador al mişcării SETS: Chef Ashlie Dias</w:t>
      </w:r>
    </w:p>
    <w:p w:rsidR="005463DF" w:rsidRPr="009A7908" w:rsidRDefault="005463DF" w:rsidP="005463DF">
      <w:pPr>
        <w:rPr>
          <w:noProof/>
        </w:rPr>
      </w:pPr>
    </w:p>
    <w:p w:rsidR="005463DF" w:rsidRDefault="005463DF" w:rsidP="005463DF">
      <w:pPr>
        <w:pStyle w:val="NormalWeb"/>
        <w:rPr>
          <w:noProof/>
        </w:rPr>
      </w:pPr>
      <w:r>
        <w:rPr>
          <w:noProof/>
          <w:color w:val="0000FF"/>
        </w:rPr>
        <w:drawing>
          <wp:inline distT="0" distB="0" distL="0" distR="0">
            <wp:extent cx="1676400" cy="1114425"/>
            <wp:effectExtent l="19050" t="0" r="0" b="0"/>
            <wp:docPr id="5" name="Picture 5" descr="Primul ambasador al mişcării SETS: Chef Ashlie Dias ">
              <a:hlinkClick xmlns:a="http://schemas.openxmlformats.org/drawingml/2006/main" r:id="rId22" tooltip="Primul ambasador al mişcării SETS: Chef Ashlie Dia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ul ambasador al mişcării SETS: Chef Ashlie Dias "/>
                    <pic:cNvPicPr>
                      <a:picLocks noChangeAspect="1" noChangeArrowheads="1"/>
                    </pic:cNvPicPr>
                  </pic:nvPicPr>
                  <pic:blipFill>
                    <a:blip r:embed="rId23" cstate="print"/>
                    <a:srcRect/>
                    <a:stretch>
                      <a:fillRect/>
                    </a:stretch>
                  </pic:blipFill>
                  <pic:spPr bwMode="auto">
                    <a:xfrm>
                      <a:off x="0" y="0"/>
                      <a:ext cx="1676400" cy="1114425"/>
                    </a:xfrm>
                    <a:prstGeom prst="rect">
                      <a:avLst/>
                    </a:prstGeom>
                    <a:noFill/>
                    <a:ln w="9525">
                      <a:noFill/>
                      <a:miter lim="800000"/>
                      <a:headEnd/>
                      <a:tailEnd/>
                    </a:ln>
                  </pic:spPr>
                </pic:pic>
              </a:graphicData>
            </a:graphic>
          </wp:inline>
        </w:drawing>
      </w:r>
      <w:r>
        <w:rPr>
          <w:noProof/>
        </w:rPr>
        <w:t xml:space="preserve">  </w:t>
      </w:r>
    </w:p>
    <w:p w:rsidR="005463DF" w:rsidRPr="00F5485F" w:rsidRDefault="005463DF" w:rsidP="005463DF">
      <w:pPr>
        <w:pStyle w:val="NormalWeb"/>
        <w:rPr>
          <w:rFonts w:ascii="Times New Roman" w:hAnsi="Times New Roman"/>
          <w:noProof/>
          <w:sz w:val="24"/>
          <w:szCs w:val="24"/>
        </w:rPr>
      </w:pPr>
      <w:r w:rsidRPr="00F5485F">
        <w:rPr>
          <w:rStyle w:val="Strong"/>
          <w:rFonts w:ascii="Times New Roman" w:hAnsi="Times New Roman"/>
          <w:i/>
          <w:iCs/>
          <w:noProof/>
          <w:sz w:val="24"/>
          <w:szCs w:val="24"/>
        </w:rPr>
        <w:t xml:space="preserve">Mişcarea naţională „Şi eu trăiesc sănătos - SETS” iniţiată de Fundaţia PRAIS, şi-a desemnat primul ambasador de onoare: Ashlie Dias, executive chef al unui binecunoscut hotel de 5 stele din Bucureşti. </w:t>
      </w:r>
    </w:p>
    <w:p w:rsidR="005463DF" w:rsidRPr="00F5485F" w:rsidRDefault="005463DF" w:rsidP="005463DF">
      <w:pPr>
        <w:pStyle w:val="NormalWeb"/>
        <w:rPr>
          <w:rFonts w:ascii="Times New Roman" w:hAnsi="Times New Roman"/>
          <w:noProof/>
          <w:sz w:val="24"/>
          <w:szCs w:val="24"/>
        </w:rPr>
      </w:pPr>
      <w:r w:rsidRPr="00F5485F">
        <w:rPr>
          <w:rStyle w:val="Strong"/>
          <w:rFonts w:ascii="Times New Roman" w:hAnsi="Times New Roman"/>
          <w:noProof/>
          <w:sz w:val="24"/>
          <w:szCs w:val="24"/>
        </w:rPr>
        <w:t xml:space="preserve">Ashlie </w:t>
      </w:r>
      <w:r w:rsidRPr="00F5485F">
        <w:rPr>
          <w:rFonts w:ascii="Times New Roman" w:hAnsi="Times New Roman"/>
          <w:noProof/>
          <w:sz w:val="24"/>
          <w:szCs w:val="24"/>
        </w:rPr>
        <w:t>a creat voluntar, un prim set de meniuri speciale SETS, filmări şi texte care pot fi accesate pe site-ul web (www.sets.ro</w:t>
      </w:r>
      <w:r w:rsidR="00F5485F">
        <w:rPr>
          <w:rFonts w:ascii="Times New Roman" w:hAnsi="Times New Roman"/>
          <w:noProof/>
          <w:sz w:val="24"/>
          <w:szCs w:val="24"/>
        </w:rPr>
        <w:t xml:space="preserve">), pe pagina de Facebook şi pe </w:t>
      </w:r>
      <w:hyperlink r:id="rId24" w:history="1">
        <w:r w:rsidRPr="00F5485F">
          <w:rPr>
            <w:rStyle w:val="Hyperlink"/>
            <w:rFonts w:ascii="Times New Roman" w:hAnsi="Times New Roman"/>
            <w:noProof/>
            <w:color w:val="auto"/>
            <w:sz w:val="24"/>
            <w:szCs w:val="24"/>
          </w:rPr>
          <w:t>www.youtube.com/user/MiscareaSETS</w:t>
        </w:r>
      </w:hyperlink>
      <w:r w:rsidRPr="00F5485F">
        <w:rPr>
          <w:rFonts w:ascii="Times New Roman" w:hAnsi="Times New Roman"/>
          <w:noProof/>
          <w:sz w:val="24"/>
          <w:szCs w:val="24"/>
        </w:rPr>
        <w:t>.</w:t>
      </w:r>
    </w:p>
    <w:p w:rsidR="005463DF" w:rsidRPr="00F21A05" w:rsidRDefault="005463DF" w:rsidP="005463DF">
      <w:pPr>
        <w:pStyle w:val="NormalWeb"/>
        <w:jc w:val="both"/>
        <w:rPr>
          <w:rFonts w:ascii="Times New Roman" w:hAnsi="Times New Roman"/>
          <w:noProof/>
          <w:sz w:val="24"/>
          <w:szCs w:val="24"/>
        </w:rPr>
      </w:pPr>
      <w:r w:rsidRPr="00F21A05">
        <w:rPr>
          <w:rFonts w:ascii="Times New Roman" w:hAnsi="Times New Roman"/>
          <w:noProof/>
          <w:sz w:val="24"/>
          <w:szCs w:val="24"/>
        </w:rPr>
        <w:t>Folosind ingrediente naturale, în combinaţii inedite şi totodată simple, Ashlie oferă reţeta unei experienţe culinare deosebite şi sănătoase, la îndemâna oricui. Totodată, prin intermediul platformei de comunicare online SETS, el poate să ne ghideze asupra modului în care putem transforma, cu puţină imaginaţie, relaţia pe care o avem cu alimentele; un bun prilej de valorizare a timpului de calitate petrecut alături de cei dragi, dar şi de autocunoaştere.</w:t>
      </w:r>
    </w:p>
    <w:p w:rsidR="005463DF" w:rsidRPr="00F21A05" w:rsidRDefault="005463DF" w:rsidP="005463DF">
      <w:pPr>
        <w:pStyle w:val="NormalWeb"/>
        <w:jc w:val="both"/>
        <w:rPr>
          <w:rFonts w:ascii="Times New Roman" w:hAnsi="Times New Roman"/>
          <w:noProof/>
          <w:sz w:val="24"/>
          <w:szCs w:val="24"/>
        </w:rPr>
      </w:pPr>
      <w:r w:rsidRPr="00F21A05">
        <w:rPr>
          <w:rFonts w:ascii="Times New Roman" w:hAnsi="Times New Roman"/>
          <w:noProof/>
          <w:sz w:val="24"/>
          <w:szCs w:val="24"/>
        </w:rPr>
        <w:t xml:space="preserve">Platforma de comunicare online SETS cuprinde site-ul web, pagina de Facebook şi canalul Youtube al mişcării şi îşi propune să devină o sursă de informaţii, în domeniul nutriţiei echilibrate, mişcării,  stilului de viaţă sănătos, într-o abordare holistică: minte, trup, spirit. Vizitatorii au acces şi la diverse opinii şi articole semnate de personalităţi marcante din Romania, precum şi la studii de specialitate.   </w:t>
      </w:r>
    </w:p>
    <w:p w:rsidR="005463DF" w:rsidRPr="00F21A05" w:rsidRDefault="005463DF" w:rsidP="005463DF">
      <w:pPr>
        <w:pStyle w:val="NormalWeb"/>
        <w:jc w:val="both"/>
        <w:rPr>
          <w:rFonts w:ascii="Times New Roman" w:hAnsi="Times New Roman"/>
          <w:noProof/>
          <w:sz w:val="24"/>
          <w:szCs w:val="24"/>
        </w:rPr>
      </w:pPr>
      <w:r w:rsidRPr="00F21A05">
        <w:rPr>
          <w:rStyle w:val="Emphasis"/>
          <w:rFonts w:ascii="Times New Roman" w:hAnsi="Times New Roman"/>
          <w:noProof/>
          <w:sz w:val="24"/>
          <w:szCs w:val="24"/>
        </w:rPr>
        <w:t>„Lumea adoră mâncarea, pe de altă parte suntem în plină dezbatere asupra ce, cum şi când mâncăm. De aceea l-am invitat pe Ashlie, un adevărat maestru în gastronomie, să sprijine prin valorile sale personale şi experienţa pe care o are, obiectivele Mişcării naţionale „Şi eu trăiesc sănătos”- în calitate de ambasador SETS. Reţetele sale cu ingrediente naturale, uşor de pregătit, pot stimula familiile să gătească rapid, inovator, gustos şi desigur sănătos!”</w:t>
      </w:r>
      <w:r w:rsidRPr="00F21A05">
        <w:rPr>
          <w:rFonts w:ascii="Times New Roman" w:hAnsi="Times New Roman"/>
          <w:noProof/>
          <w:sz w:val="24"/>
          <w:szCs w:val="24"/>
        </w:rPr>
        <w:t xml:space="preserve"> a declarat </w:t>
      </w:r>
      <w:r w:rsidRPr="00F21A05">
        <w:rPr>
          <w:rStyle w:val="Strong"/>
          <w:rFonts w:ascii="Times New Roman" w:hAnsi="Times New Roman"/>
          <w:noProof/>
          <w:sz w:val="24"/>
          <w:szCs w:val="24"/>
        </w:rPr>
        <w:t>Silvia Bucur</w:t>
      </w:r>
      <w:r w:rsidRPr="00F21A05">
        <w:rPr>
          <w:rFonts w:ascii="Times New Roman" w:hAnsi="Times New Roman"/>
          <w:noProof/>
          <w:sz w:val="24"/>
          <w:szCs w:val="24"/>
        </w:rPr>
        <w:t>, Preşedintele Fundaţiei PRAIS.</w:t>
      </w:r>
    </w:p>
    <w:p w:rsidR="005463DF" w:rsidRPr="00F21A05" w:rsidRDefault="005463DF" w:rsidP="005463DF">
      <w:pPr>
        <w:pStyle w:val="NormalWeb"/>
        <w:jc w:val="both"/>
        <w:rPr>
          <w:rFonts w:ascii="Times New Roman" w:hAnsi="Times New Roman"/>
          <w:noProof/>
          <w:sz w:val="24"/>
          <w:szCs w:val="24"/>
        </w:rPr>
      </w:pPr>
      <w:r w:rsidRPr="00F21A05">
        <w:rPr>
          <w:rFonts w:ascii="Times New Roman" w:hAnsi="Times New Roman"/>
          <w:noProof/>
          <w:sz w:val="24"/>
          <w:szCs w:val="24"/>
        </w:rPr>
        <w:t>Mişcarea „Şi eu trăiesc sănătos - SETS” iniţiată de Fundaţia PRAIS în martie 2011 are ca obiective în următorii 5 ani prevenirea obezităţii infantile la copiii cu vârsta până la 12 ani şi promovarea unui stil de viaţă sănătos în rândul familiilor din România.</w:t>
      </w:r>
    </w:p>
    <w:p w:rsidR="005463DF" w:rsidRPr="00F21A05" w:rsidRDefault="005463DF" w:rsidP="005463DF">
      <w:pPr>
        <w:pStyle w:val="NormalWeb"/>
        <w:jc w:val="both"/>
        <w:rPr>
          <w:rFonts w:ascii="Times New Roman" w:hAnsi="Times New Roman"/>
          <w:noProof/>
          <w:sz w:val="24"/>
          <w:szCs w:val="24"/>
        </w:rPr>
      </w:pPr>
      <w:r w:rsidRPr="00F21A05">
        <w:rPr>
          <w:rFonts w:ascii="Times New Roman" w:hAnsi="Times New Roman"/>
          <w:noProof/>
          <w:sz w:val="24"/>
          <w:szCs w:val="24"/>
        </w:rPr>
        <w:t xml:space="preserve">Mişcarea naţională SETS face parte din programele globale bazate pe comunitate în cadrul cărora  o alianţă de valori - oameni de ştiinţă, medici, universităţi, parteneri instituţionali, lideri </w:t>
      </w:r>
      <w:r w:rsidRPr="00F21A05">
        <w:rPr>
          <w:rFonts w:ascii="Times New Roman" w:hAnsi="Times New Roman"/>
          <w:noProof/>
          <w:sz w:val="24"/>
          <w:szCs w:val="24"/>
        </w:rPr>
        <w:lastRenderedPageBreak/>
        <w:t xml:space="preserve">de opinie, companii şi asociaţii, se reunesc pentru a contribui la schimbarea obiceiurilor de nutriţie,  stilului de viaţă al întregii familii. SETS este recunoscută la nivel internaţional, fiind membru al Epode International Network (EIN), care reuneşte programe cu metodologii similare din ţări precum: Franţa, Belgia, Olanda, Scoţia, Spania, Grecia,  Mexic, Australia, Canada. </w:t>
      </w:r>
    </w:p>
    <w:p w:rsidR="005463DF" w:rsidRPr="00F21A05" w:rsidRDefault="005463DF" w:rsidP="005463DF">
      <w:pPr>
        <w:pStyle w:val="NormalWeb"/>
        <w:jc w:val="both"/>
        <w:rPr>
          <w:rFonts w:ascii="Times New Roman" w:hAnsi="Times New Roman"/>
          <w:noProof/>
          <w:sz w:val="24"/>
          <w:szCs w:val="24"/>
        </w:rPr>
      </w:pPr>
      <w:r w:rsidRPr="00F21A05">
        <w:rPr>
          <w:rFonts w:ascii="Times New Roman" w:hAnsi="Times New Roman"/>
          <w:noProof/>
          <w:sz w:val="24"/>
          <w:szCs w:val="24"/>
        </w:rPr>
        <w:t>SETS are ca parteneri organizaţii, asociaţii şi companii importante: Federaţia Română de Atletism, Comitetul Olimpic şi Sportiv Român, UNEFS, Federaţia Română de Nutriţie, Diabet şi Boli Metabolice,  Societatea de Nutriţie din România, Romalimenta, Carrefour.</w:t>
      </w:r>
    </w:p>
    <w:p w:rsidR="005463DF" w:rsidRPr="00F21A05" w:rsidRDefault="005463DF" w:rsidP="005463DF">
      <w:pPr>
        <w:jc w:val="both"/>
        <w:rPr>
          <w:noProof/>
          <w:szCs w:val="24"/>
        </w:rPr>
      </w:pPr>
    </w:p>
    <w:p w:rsidR="005463DF" w:rsidRPr="00F21A05" w:rsidRDefault="005463DF" w:rsidP="005463DF">
      <w:pPr>
        <w:pStyle w:val="NormalWeb"/>
        <w:jc w:val="both"/>
        <w:rPr>
          <w:rFonts w:ascii="Times New Roman" w:hAnsi="Times New Roman"/>
          <w:noProof/>
          <w:sz w:val="24"/>
          <w:szCs w:val="24"/>
        </w:rPr>
      </w:pPr>
      <w:r w:rsidRPr="00F21A05">
        <w:rPr>
          <w:rFonts w:ascii="Times New Roman" w:hAnsi="Times New Roman"/>
          <w:b/>
          <w:bCs/>
          <w:noProof/>
          <w:sz w:val="24"/>
          <w:szCs w:val="24"/>
        </w:rPr>
        <w:t>Autor: Luminita Iliescu</w:t>
      </w:r>
    </w:p>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Pr="00F47695" w:rsidRDefault="00F5485F" w:rsidP="005463DF">
      <w:pPr>
        <w:pStyle w:val="Heading1"/>
        <w:shd w:val="clear" w:color="auto" w:fill="FFFFFF"/>
        <w:jc w:val="right"/>
        <w:rPr>
          <w:rFonts w:ascii="Times New Roman" w:hAnsi="Times New Roman"/>
          <w:b w:val="0"/>
          <w:caps/>
          <w:noProof/>
          <w:sz w:val="28"/>
          <w:szCs w:val="28"/>
        </w:rPr>
      </w:pPr>
      <w:r>
        <w:rPr>
          <w:rFonts w:ascii="Courier New" w:hAnsi="Courier New" w:cs="Courier New"/>
          <w:noProof/>
          <w:sz w:val="44"/>
          <w:szCs w:val="44"/>
        </w:rPr>
        <w:pict>
          <v:group id="_x0000_s2056" style="position:absolute;left:0;text-align:left;margin-left:-315pt;margin-top:-11.6pt;width:28.8pt;height:729pt;z-index:251663360" coordorigin="261,1624" coordsize="576,14580">
            <v:shape id="_x0000_s2057" type="#_x0000_t202" style="position:absolute;left:261;top:11884;width:576;height:3861" stroked="f">
              <v:textbox style="layout-flow:vertical;mso-layout-flow-alt:bottom-to-top;mso-next-textbox:#_x0000_s2057">
                <w:txbxContent>
                  <w:p w:rsidR="005463DF" w:rsidRDefault="005463DF" w:rsidP="005463DF">
                    <w:pPr>
                      <w:rPr>
                        <w:rFonts w:ascii="GoudyOlSt BT" w:hAnsi="GoudyOlSt BT"/>
                        <w:sz w:val="18"/>
                      </w:rPr>
                    </w:pPr>
                    <w:r>
                      <w:rPr>
                        <w:rFonts w:ascii="GoudyOlSt BT" w:hAnsi="GoudyOlSt BT"/>
                        <w:sz w:val="18"/>
                      </w:rPr>
                      <w:t>© PRAIS Corporate Communications</w:t>
                    </w:r>
                  </w:p>
                </w:txbxContent>
              </v:textbox>
            </v:shape>
            <v:line id="_x0000_s2058" style="position:absolute" from="801,1624" to="802,16204"/>
          </v:group>
        </w:pict>
      </w:r>
      <w:r w:rsidRPr="005463DF">
        <w:rPr>
          <w:rFonts w:ascii="Courier New" w:hAnsi="Courier New" w:cs="Courier New"/>
          <w:noProof/>
          <w:sz w:val="44"/>
          <w:szCs w:val="44"/>
        </w:rPr>
        <w:t xml:space="preserve">WWW.KUDIKA.RO                                                                     </w:t>
      </w:r>
      <w:r w:rsidR="005463DF" w:rsidRPr="005463DF">
        <w:rPr>
          <w:rFonts w:ascii="Courier New" w:hAnsi="Courier New" w:cs="Courier New"/>
          <w:noProof/>
          <w:sz w:val="44"/>
          <w:szCs w:val="44"/>
        </w:rPr>
        <w:t>24.11.2011</w:t>
      </w:r>
      <w:r w:rsidR="005463DF" w:rsidRPr="00F47695">
        <w:rPr>
          <w:rFonts w:ascii="Times New Roman" w:hAnsi="Times New Roman"/>
          <w:b w:val="0"/>
          <w:caps/>
          <w:noProof/>
          <w:sz w:val="28"/>
          <w:szCs w:val="28"/>
        </w:rPr>
        <w:br/>
      </w:r>
    </w:p>
    <w:p w:rsidR="005463DF" w:rsidRPr="00F47695" w:rsidRDefault="005463DF" w:rsidP="00F5485F">
      <w:pPr>
        <w:pStyle w:val="Heading1"/>
        <w:shd w:val="clear" w:color="auto" w:fill="FFFFFF"/>
        <w:rPr>
          <w:rFonts w:ascii="Times New Roman" w:hAnsi="Times New Roman"/>
          <w:color w:val="292828"/>
          <w:sz w:val="28"/>
          <w:szCs w:val="28"/>
          <w:lang w:val="ro-RO"/>
        </w:rPr>
      </w:pPr>
      <w:r w:rsidRPr="00F47695">
        <w:rPr>
          <w:rFonts w:ascii="Times New Roman" w:hAnsi="Times New Roman"/>
          <w:b w:val="0"/>
          <w:caps/>
          <w:sz w:val="28"/>
          <w:szCs w:val="28"/>
          <w:lang w:val="ro-RO"/>
        </w:rPr>
        <w:br/>
      </w:r>
      <w:r w:rsidRPr="00F47695">
        <w:rPr>
          <w:rFonts w:ascii="Times New Roman" w:hAnsi="Times New Roman"/>
          <w:color w:val="292828"/>
          <w:sz w:val="28"/>
          <w:szCs w:val="28"/>
          <w:lang w:val="ro-RO"/>
        </w:rPr>
        <w:t>Primul ambasador al miscarii SETS: Chef Ashlie Dias</w:t>
      </w:r>
    </w:p>
    <w:p w:rsidR="00F5485F" w:rsidRDefault="00F5485F" w:rsidP="005463DF">
      <w:pPr>
        <w:shd w:val="clear" w:color="auto" w:fill="FFFFFF"/>
        <w:spacing w:line="336" w:lineRule="atLeast"/>
        <w:jc w:val="both"/>
        <w:rPr>
          <w:rFonts w:ascii="Trebuchet MS" w:hAnsi="Trebuchet MS"/>
          <w:b/>
          <w:bCs/>
          <w:color w:val="777777"/>
          <w:sz w:val="18"/>
          <w:szCs w:val="18"/>
          <w:lang w:val="ro-RO"/>
        </w:rPr>
      </w:pPr>
    </w:p>
    <w:p w:rsidR="005463DF" w:rsidRPr="00F47695" w:rsidRDefault="005463DF" w:rsidP="005463DF">
      <w:pPr>
        <w:shd w:val="clear" w:color="auto" w:fill="FFFFFF"/>
        <w:spacing w:line="336" w:lineRule="atLeast"/>
        <w:jc w:val="both"/>
        <w:rPr>
          <w:color w:val="292828"/>
          <w:szCs w:val="24"/>
          <w:lang w:val="ro-RO"/>
        </w:rPr>
      </w:pPr>
      <w:r w:rsidRPr="00F47695">
        <w:rPr>
          <w:color w:val="292828"/>
          <w:szCs w:val="24"/>
          <w:lang w:val="ro-RO"/>
        </w:rPr>
        <w:br/>
        <w:t>Miscarea nationala "</w:t>
      </w:r>
      <w:r w:rsidRPr="00F47695">
        <w:rPr>
          <w:b/>
          <w:bCs/>
          <w:color w:val="292828"/>
          <w:szCs w:val="24"/>
          <w:lang w:val="ro-RO"/>
        </w:rPr>
        <w:t>Si eu traiesc sanatos - SETS</w:t>
      </w:r>
      <w:r w:rsidRPr="00F47695">
        <w:rPr>
          <w:color w:val="292828"/>
          <w:szCs w:val="24"/>
          <w:lang w:val="ro-RO"/>
        </w:rPr>
        <w:t xml:space="preserve">" initiata de Fundatia PRAIS, si-a desemnat primul ambasador de onoare: </w:t>
      </w:r>
      <w:r w:rsidRPr="00F47695">
        <w:rPr>
          <w:b/>
          <w:bCs/>
          <w:color w:val="292828"/>
          <w:szCs w:val="24"/>
          <w:lang w:val="ro-RO"/>
        </w:rPr>
        <w:t>Ashlie Dias</w:t>
      </w:r>
      <w:r w:rsidRPr="00F47695">
        <w:rPr>
          <w:color w:val="292828"/>
          <w:szCs w:val="24"/>
          <w:lang w:val="ro-RO"/>
        </w:rPr>
        <w:t xml:space="preserve">, executive </w:t>
      </w:r>
      <w:r w:rsidRPr="00F47695">
        <w:rPr>
          <w:i/>
          <w:iCs/>
          <w:color w:val="292828"/>
          <w:szCs w:val="24"/>
          <w:lang w:val="ro-RO"/>
        </w:rPr>
        <w:t xml:space="preserve">chef </w:t>
      </w:r>
      <w:r w:rsidRPr="00F47695">
        <w:rPr>
          <w:color w:val="292828"/>
          <w:szCs w:val="24"/>
          <w:lang w:val="ro-RO"/>
        </w:rPr>
        <w:t>al unui binecunoscut hotel de 5 stele din Bucuresti.</w:t>
      </w:r>
    </w:p>
    <w:p w:rsidR="005463DF" w:rsidRDefault="005463DF" w:rsidP="005463DF">
      <w:pPr>
        <w:shd w:val="clear" w:color="auto" w:fill="FFFFFF"/>
        <w:spacing w:line="336" w:lineRule="atLeast"/>
        <w:jc w:val="both"/>
        <w:rPr>
          <w:color w:val="292828"/>
          <w:szCs w:val="24"/>
          <w:lang w:val="ro-RO"/>
        </w:rPr>
      </w:pPr>
      <w:r w:rsidRPr="00F47695">
        <w:rPr>
          <w:color w:val="292828"/>
          <w:szCs w:val="24"/>
          <w:lang w:val="ro-RO"/>
        </w:rPr>
        <w:br/>
      </w:r>
      <w:r>
        <w:rPr>
          <w:noProof/>
          <w:szCs w:val="24"/>
        </w:rPr>
        <w:drawing>
          <wp:anchor distT="9525" distB="9525" distL="9525" distR="9525" simplePos="0" relativeHeight="251664384" behindDoc="0" locked="0" layoutInCell="1" allowOverlap="0">
            <wp:simplePos x="0" y="0"/>
            <wp:positionH relativeFrom="column">
              <wp:align>right</wp:align>
            </wp:positionH>
            <wp:positionV relativeFrom="line">
              <wp:posOffset>0</wp:posOffset>
            </wp:positionV>
            <wp:extent cx="1905000" cy="1266825"/>
            <wp:effectExtent l="19050" t="0" r="0" b="0"/>
            <wp:wrapSquare wrapText="bothSides"/>
            <wp:docPr id="11" name="Picture 11" descr="Ashlie 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hlie Dias"/>
                    <pic:cNvPicPr>
                      <a:picLocks noChangeAspect="1" noChangeArrowheads="1"/>
                    </pic:cNvPicPr>
                  </pic:nvPicPr>
                  <pic:blipFill>
                    <a:blip r:embed="rId25" cstate="print"/>
                    <a:srcRect/>
                    <a:stretch>
                      <a:fillRect/>
                    </a:stretch>
                  </pic:blipFill>
                  <pic:spPr bwMode="auto">
                    <a:xfrm>
                      <a:off x="0" y="0"/>
                      <a:ext cx="1905000" cy="1266825"/>
                    </a:xfrm>
                    <a:prstGeom prst="rect">
                      <a:avLst/>
                    </a:prstGeom>
                    <a:noFill/>
                    <a:ln w="9525">
                      <a:noFill/>
                      <a:miter lim="800000"/>
                      <a:headEnd/>
                      <a:tailEnd/>
                    </a:ln>
                  </pic:spPr>
                </pic:pic>
              </a:graphicData>
            </a:graphic>
          </wp:anchor>
        </w:drawing>
      </w:r>
      <w:r w:rsidRPr="00F47695">
        <w:rPr>
          <w:color w:val="292828"/>
          <w:szCs w:val="24"/>
          <w:lang w:val="ro-RO"/>
        </w:rPr>
        <w:t xml:space="preserve">Ashlie a creat voluntar, </w:t>
      </w:r>
      <w:r w:rsidRPr="00F47695">
        <w:rPr>
          <w:b/>
          <w:bCs/>
          <w:color w:val="292828"/>
          <w:szCs w:val="24"/>
          <w:lang w:val="ro-RO"/>
        </w:rPr>
        <w:t>un prim set de meniuri speciale SETS</w:t>
      </w:r>
      <w:r w:rsidRPr="00F47695">
        <w:rPr>
          <w:color w:val="292828"/>
          <w:szCs w:val="24"/>
          <w:lang w:val="ro-RO"/>
        </w:rPr>
        <w:t>, filmari si texte care pot fi accesate pe site-ul web (</w:t>
      </w:r>
      <w:r w:rsidRPr="00F47695">
        <w:rPr>
          <w:color w:val="292828"/>
          <w:szCs w:val="24"/>
          <w:lang w:val="ro-RO"/>
        </w:rPr>
        <w:fldChar w:fldCharType="begin"/>
      </w:r>
      <w:r w:rsidRPr="00F47695">
        <w:rPr>
          <w:color w:val="292828"/>
          <w:szCs w:val="24"/>
          <w:lang w:val="ro-RO"/>
        </w:rPr>
        <w:instrText xml:space="preserve"> HYPERLINK "http://www.sets.ro" \t "_blank" </w:instrText>
      </w:r>
      <w:r w:rsidRPr="00F47695">
        <w:rPr>
          <w:color w:val="292828"/>
          <w:szCs w:val="24"/>
          <w:lang w:val="ro-RO"/>
        </w:rPr>
        <w:fldChar w:fldCharType="separate"/>
      </w:r>
      <w:r w:rsidRPr="00F47695">
        <w:rPr>
          <w:b/>
          <w:bCs/>
          <w:color w:val="D40071"/>
          <w:szCs w:val="24"/>
          <w:u w:val="single"/>
          <w:lang w:val="ro-RO"/>
        </w:rPr>
        <w:t>www.sets.ro</w:t>
      </w:r>
      <w:r w:rsidRPr="00F47695">
        <w:rPr>
          <w:color w:val="292828"/>
          <w:szCs w:val="24"/>
          <w:lang w:val="ro-RO"/>
        </w:rPr>
        <w:fldChar w:fldCharType="end"/>
      </w:r>
      <w:r w:rsidRPr="00F47695">
        <w:rPr>
          <w:color w:val="292828"/>
          <w:szCs w:val="24"/>
          <w:lang w:val="ro-RO"/>
        </w:rPr>
        <w:t>), pe pagina de Facebook si pe canalul Youtube (</w:t>
      </w:r>
      <w:r w:rsidRPr="00F47695">
        <w:rPr>
          <w:color w:val="292828"/>
          <w:szCs w:val="24"/>
          <w:lang w:val="ro-RO"/>
        </w:rPr>
        <w:fldChar w:fldCharType="begin"/>
      </w:r>
      <w:r w:rsidRPr="00F47695">
        <w:rPr>
          <w:color w:val="292828"/>
          <w:szCs w:val="24"/>
          <w:lang w:val="ro-RO"/>
        </w:rPr>
        <w:instrText xml:space="preserve"> HYPERLINK "http://www.youtube.com/user/MiscareaSETS)" \t "_blank" </w:instrText>
      </w:r>
      <w:r w:rsidRPr="00F47695">
        <w:rPr>
          <w:color w:val="292828"/>
          <w:szCs w:val="24"/>
          <w:lang w:val="ro-RO"/>
        </w:rPr>
        <w:fldChar w:fldCharType="separate"/>
      </w:r>
      <w:r w:rsidRPr="00F47695">
        <w:rPr>
          <w:b/>
          <w:bCs/>
          <w:color w:val="D40071"/>
          <w:szCs w:val="24"/>
          <w:u w:val="single"/>
          <w:lang w:val="ro-RO"/>
        </w:rPr>
        <w:t>www.youtube.com/user/MiscareaSETS)</w:t>
      </w:r>
      <w:r w:rsidRPr="00F47695">
        <w:rPr>
          <w:color w:val="292828"/>
          <w:szCs w:val="24"/>
          <w:lang w:val="ro-RO"/>
        </w:rPr>
        <w:fldChar w:fldCharType="end"/>
      </w:r>
      <w:r w:rsidRPr="00F47695">
        <w:rPr>
          <w:color w:val="292828"/>
          <w:szCs w:val="24"/>
          <w:lang w:val="ro-RO"/>
        </w:rPr>
        <w:t xml:space="preserve"> al miscarii. Folosind ingrediente naturale, in combinatii inedite si totodata simple, Ashlie ofera reteta unei experiente culinare deosebite si sanatoase, la indemana oricui. Totodata, prin intermediul platformei de comunicare online SETS, el poate sa ne ghideze asupra modului in care putem transforma, cu putina imaginatie, relatia pe care o avem cu alimentele; un bun prilej de valorizare a timpului de calitate petrecut alaturi de cei dragi, dar si de autocunoastere.</w:t>
      </w:r>
    </w:p>
    <w:p w:rsidR="005463DF" w:rsidRPr="00F47695" w:rsidRDefault="005463DF" w:rsidP="005463DF">
      <w:pPr>
        <w:shd w:val="clear" w:color="auto" w:fill="FFFFFF"/>
        <w:spacing w:line="336" w:lineRule="atLeast"/>
        <w:jc w:val="both"/>
        <w:rPr>
          <w:color w:val="292828"/>
          <w:szCs w:val="24"/>
          <w:lang w:val="ro-RO"/>
        </w:rPr>
      </w:pPr>
      <w:r w:rsidRPr="00F47695">
        <w:rPr>
          <w:color w:val="292828"/>
          <w:szCs w:val="24"/>
          <w:lang w:val="ro-RO"/>
        </w:rPr>
        <w:br/>
      </w:r>
      <w:r w:rsidRPr="00F47695">
        <w:rPr>
          <w:b/>
          <w:bCs/>
          <w:color w:val="292828"/>
          <w:szCs w:val="24"/>
          <w:lang w:val="ro-RO"/>
        </w:rPr>
        <w:t>Platforma de comunicare online SETS</w:t>
      </w:r>
      <w:r w:rsidRPr="00F47695">
        <w:rPr>
          <w:color w:val="292828"/>
          <w:szCs w:val="24"/>
          <w:lang w:val="ro-RO"/>
        </w:rPr>
        <w:t xml:space="preserve"> cuprinde site-ul web, pagina de Facebook si canalul Youtube al miscarii si isi propune sa devina o sursa de informatii, in domeniul nutritiei echilibrate, miscarii, stilului de viata sanatos, intr-o abordare holistica: minte, trup, spirit. Vizitatorii au acces si la diverse opinii si articole semnate de personalitati marcante din Romania, precum si la studii de specialitate. </w:t>
      </w:r>
    </w:p>
    <w:p w:rsidR="005463DF" w:rsidRDefault="005463DF" w:rsidP="005463DF">
      <w:pPr>
        <w:shd w:val="clear" w:color="auto" w:fill="FFFFFF"/>
        <w:spacing w:line="336" w:lineRule="atLeast"/>
        <w:jc w:val="both"/>
        <w:rPr>
          <w:color w:val="292828"/>
          <w:szCs w:val="24"/>
          <w:lang w:val="ro-RO"/>
        </w:rPr>
      </w:pPr>
      <w:r w:rsidRPr="00F47695">
        <w:rPr>
          <w:color w:val="292828"/>
          <w:szCs w:val="24"/>
          <w:lang w:val="ro-RO"/>
        </w:rPr>
        <w:br/>
        <w:t>„Lumea adora mancarea, pe de alta parte suntem in plina dezbatere asupra ce, cum si cand mancam. De aceea l-am invitat pe Ashlie, un adevarat maestru in gastronomie, sa sprijine prin valorile sale personale si experienta pe care o are, obiectivele Miscarii nationale „Si eu traiesc sanatos”- in calitate de ambasador SETS. Retetele sale cu ingrediente naturale, usor de pregatit, pot stimula familiile sa gateasca rapid, inovator, gustos si desigur sanatos!” a declarat Silvia Bucur, Presedintele Fundatiei PRAIS.</w:t>
      </w:r>
    </w:p>
    <w:p w:rsidR="005463DF" w:rsidRDefault="005463DF" w:rsidP="005463DF">
      <w:pPr>
        <w:shd w:val="clear" w:color="auto" w:fill="FFFFFF"/>
        <w:spacing w:line="336" w:lineRule="atLeast"/>
        <w:jc w:val="both"/>
        <w:rPr>
          <w:b/>
          <w:bCs/>
          <w:color w:val="292828"/>
          <w:szCs w:val="24"/>
          <w:lang w:val="ro-RO"/>
        </w:rPr>
      </w:pPr>
    </w:p>
    <w:p w:rsidR="005463DF" w:rsidRPr="00F47695" w:rsidRDefault="005463DF" w:rsidP="005463DF">
      <w:pPr>
        <w:shd w:val="clear" w:color="auto" w:fill="FFFFFF"/>
        <w:spacing w:line="336" w:lineRule="atLeast"/>
        <w:jc w:val="both"/>
        <w:rPr>
          <w:color w:val="292828"/>
          <w:szCs w:val="24"/>
          <w:lang w:val="ro-RO"/>
        </w:rPr>
      </w:pPr>
      <w:r w:rsidRPr="00F47695">
        <w:rPr>
          <w:b/>
          <w:bCs/>
          <w:color w:val="292828"/>
          <w:szCs w:val="24"/>
          <w:lang w:val="ro-RO"/>
        </w:rPr>
        <w:t>Miscarea „Si eu traiesc sanatos - SETS”</w:t>
      </w:r>
      <w:r w:rsidRPr="00F47695">
        <w:rPr>
          <w:color w:val="292828"/>
          <w:szCs w:val="24"/>
          <w:lang w:val="ro-RO"/>
        </w:rPr>
        <w:t xml:space="preserve"> initiata de Fundatia PRAIS in martie 2011 are ca obiective in urmatorii 5 ani prevenirea obezitatii infantile la copiii cu varsta pana la 12 ani si promovarea unui stil de viata sanatos in randul familiilor din Romania.</w:t>
      </w:r>
    </w:p>
    <w:p w:rsidR="005463DF" w:rsidRPr="00F47695" w:rsidRDefault="005463DF" w:rsidP="005463DF">
      <w:pPr>
        <w:shd w:val="clear" w:color="auto" w:fill="FFFFFF"/>
        <w:spacing w:line="336" w:lineRule="atLeast"/>
        <w:jc w:val="both"/>
        <w:rPr>
          <w:b/>
          <w:bCs/>
          <w:color w:val="777777"/>
          <w:szCs w:val="24"/>
          <w:lang w:val="ro-RO"/>
        </w:rPr>
      </w:pPr>
    </w:p>
    <w:p w:rsidR="005463DF" w:rsidRPr="00F47695" w:rsidRDefault="005463DF" w:rsidP="005463DF">
      <w:pPr>
        <w:shd w:val="clear" w:color="auto" w:fill="FFFFFF"/>
        <w:spacing w:after="240" w:line="336" w:lineRule="atLeast"/>
        <w:jc w:val="both"/>
        <w:rPr>
          <w:color w:val="292828"/>
          <w:szCs w:val="24"/>
          <w:lang w:val="ro-RO"/>
        </w:rPr>
      </w:pPr>
      <w:r w:rsidRPr="00F47695">
        <w:rPr>
          <w:b/>
          <w:bCs/>
          <w:color w:val="292828"/>
          <w:szCs w:val="24"/>
          <w:lang w:val="ro-RO"/>
        </w:rPr>
        <w:t>Miscarea nationala SETS</w:t>
      </w:r>
      <w:r w:rsidRPr="00F47695">
        <w:rPr>
          <w:color w:val="292828"/>
          <w:szCs w:val="24"/>
          <w:lang w:val="ro-RO"/>
        </w:rPr>
        <w:t xml:space="preserve"> face parte din programele globale bazate pe comunitate in cadrul carora o alianta de valori - oameni de stiinta, medici, universitati, parteneri institutionali, lideri de opinie, companii si asociatii, se reunesc pentru a contribui la schimbarea obiceiurilor de nutritie, stilului de viata al intregii familii. SETS este recunoscuta la nivel international, fiind membru al Epode International Network (EIN), care reuneste programe cu metodologii similare din tari precum: Franta, Belgia, Olanda, Scotia, Spania, Grecia, Mexic, Australia, Canada. </w:t>
      </w:r>
    </w:p>
    <w:p w:rsidR="005463DF" w:rsidRPr="00F47695" w:rsidRDefault="005463DF" w:rsidP="005463DF">
      <w:pPr>
        <w:shd w:val="clear" w:color="auto" w:fill="FFFFFF"/>
        <w:spacing w:line="336" w:lineRule="atLeast"/>
        <w:jc w:val="both"/>
        <w:rPr>
          <w:b/>
          <w:bCs/>
          <w:color w:val="777777"/>
          <w:szCs w:val="24"/>
          <w:lang w:val="ro-RO"/>
        </w:rPr>
      </w:pPr>
    </w:p>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Pr="00F61FAE" w:rsidRDefault="00F5485F" w:rsidP="005463DF">
      <w:pPr>
        <w:pStyle w:val="Heading1"/>
        <w:shd w:val="clear" w:color="auto" w:fill="FFFFFF"/>
        <w:jc w:val="right"/>
        <w:rPr>
          <w:rFonts w:ascii="Times New Roman" w:hAnsi="Times New Roman"/>
          <w:b w:val="0"/>
          <w:caps/>
          <w:noProof/>
          <w:sz w:val="28"/>
          <w:szCs w:val="28"/>
        </w:rPr>
      </w:pPr>
      <w:r>
        <w:rPr>
          <w:rFonts w:ascii="Courier New" w:hAnsi="Courier New" w:cs="Courier New"/>
          <w:noProof/>
          <w:sz w:val="44"/>
          <w:szCs w:val="44"/>
        </w:rPr>
        <w:lastRenderedPageBreak/>
        <w:pict>
          <v:group id="_x0000_s2060" style="position:absolute;left:0;text-align:left;margin-left:-315pt;margin-top:-11.6pt;width:28.8pt;height:729pt;z-index:251666432" coordorigin="261,1624" coordsize="576,14580">
            <v:shape id="_x0000_s2061" type="#_x0000_t202" style="position:absolute;left:261;top:11884;width:576;height:3861" stroked="f">
              <v:textbox style="layout-flow:vertical;mso-layout-flow-alt:bottom-to-top;mso-next-textbox:#_x0000_s2061">
                <w:txbxContent>
                  <w:p w:rsidR="005463DF" w:rsidRDefault="005463DF" w:rsidP="005463DF">
                    <w:pPr>
                      <w:rPr>
                        <w:rFonts w:ascii="GoudyOlSt BT" w:hAnsi="GoudyOlSt BT"/>
                        <w:sz w:val="18"/>
                      </w:rPr>
                    </w:pPr>
                    <w:r>
                      <w:rPr>
                        <w:rFonts w:ascii="GoudyOlSt BT" w:hAnsi="GoudyOlSt BT"/>
                        <w:sz w:val="18"/>
                      </w:rPr>
                      <w:t>© PRAIS Corporate Communications</w:t>
                    </w:r>
                  </w:p>
                </w:txbxContent>
              </v:textbox>
            </v:shape>
            <v:line id="_x0000_s2062" style="position:absolute" from="801,1624" to="802,16204"/>
          </v:group>
        </w:pict>
      </w:r>
      <w:r w:rsidRPr="005463DF">
        <w:rPr>
          <w:rFonts w:ascii="Courier New" w:hAnsi="Courier New" w:cs="Courier New"/>
          <w:noProof/>
          <w:sz w:val="44"/>
          <w:szCs w:val="44"/>
        </w:rPr>
        <w:t xml:space="preserve">WWW.ONLINESTUDENT.RO                                                                     </w:t>
      </w:r>
      <w:r w:rsidR="005463DF" w:rsidRPr="005463DF">
        <w:rPr>
          <w:rFonts w:ascii="Courier New" w:hAnsi="Courier New" w:cs="Courier New"/>
          <w:noProof/>
          <w:sz w:val="44"/>
          <w:szCs w:val="44"/>
        </w:rPr>
        <w:t>23.11.2011</w:t>
      </w:r>
      <w:r w:rsidR="005463DF" w:rsidRPr="00F61FAE">
        <w:rPr>
          <w:rFonts w:ascii="Times New Roman" w:hAnsi="Times New Roman"/>
          <w:b w:val="0"/>
          <w:caps/>
          <w:noProof/>
          <w:sz w:val="28"/>
          <w:szCs w:val="28"/>
        </w:rPr>
        <w:br/>
      </w:r>
    </w:p>
    <w:p w:rsidR="005463DF" w:rsidRPr="00F5485F" w:rsidRDefault="005463DF" w:rsidP="00F5485F">
      <w:pPr>
        <w:pStyle w:val="Heading1"/>
        <w:shd w:val="clear" w:color="auto" w:fill="FFFFFF"/>
        <w:rPr>
          <w:rFonts w:ascii="Times New Roman" w:hAnsi="Times New Roman"/>
          <w:color w:val="292828"/>
          <w:sz w:val="28"/>
          <w:szCs w:val="28"/>
        </w:rPr>
      </w:pPr>
      <w:r w:rsidRPr="00F61FAE">
        <w:rPr>
          <w:rFonts w:ascii="Times New Roman" w:hAnsi="Times New Roman"/>
          <w:b w:val="0"/>
          <w:caps/>
          <w:noProof/>
          <w:sz w:val="28"/>
          <w:szCs w:val="28"/>
        </w:rPr>
        <w:br/>
      </w:r>
      <w:proofErr w:type="spellStart"/>
      <w:r w:rsidRPr="00F61FAE">
        <w:rPr>
          <w:rFonts w:ascii="Times New Roman" w:hAnsi="Times New Roman"/>
          <w:color w:val="292828"/>
          <w:sz w:val="28"/>
          <w:szCs w:val="28"/>
        </w:rPr>
        <w:t>Primul</w:t>
      </w:r>
      <w:proofErr w:type="spellEnd"/>
      <w:r w:rsidRPr="00F61FAE">
        <w:rPr>
          <w:rFonts w:ascii="Times New Roman" w:hAnsi="Times New Roman"/>
          <w:color w:val="292828"/>
          <w:sz w:val="28"/>
          <w:szCs w:val="28"/>
        </w:rPr>
        <w:t xml:space="preserve"> </w:t>
      </w:r>
      <w:proofErr w:type="spellStart"/>
      <w:r w:rsidRPr="00F61FAE">
        <w:rPr>
          <w:rFonts w:ascii="Times New Roman" w:hAnsi="Times New Roman"/>
          <w:color w:val="292828"/>
          <w:sz w:val="28"/>
          <w:szCs w:val="28"/>
        </w:rPr>
        <w:t>ambasador</w:t>
      </w:r>
      <w:proofErr w:type="spellEnd"/>
      <w:r w:rsidRPr="00F61FAE">
        <w:rPr>
          <w:rFonts w:ascii="Times New Roman" w:hAnsi="Times New Roman"/>
          <w:color w:val="292828"/>
          <w:sz w:val="28"/>
          <w:szCs w:val="28"/>
        </w:rPr>
        <w:t xml:space="preserve"> al </w:t>
      </w:r>
      <w:proofErr w:type="spellStart"/>
      <w:r w:rsidRPr="00F61FAE">
        <w:rPr>
          <w:rFonts w:ascii="Times New Roman" w:hAnsi="Times New Roman"/>
          <w:color w:val="292828"/>
          <w:sz w:val="28"/>
          <w:szCs w:val="28"/>
        </w:rPr>
        <w:t>miscarii</w:t>
      </w:r>
      <w:proofErr w:type="spellEnd"/>
      <w:r w:rsidRPr="00F61FAE">
        <w:rPr>
          <w:rFonts w:ascii="Times New Roman" w:hAnsi="Times New Roman"/>
          <w:color w:val="292828"/>
          <w:sz w:val="28"/>
          <w:szCs w:val="28"/>
        </w:rPr>
        <w:t xml:space="preserve"> SETS: Chef </w:t>
      </w:r>
      <w:proofErr w:type="spellStart"/>
      <w:r w:rsidRPr="00F61FAE">
        <w:rPr>
          <w:rFonts w:ascii="Times New Roman" w:hAnsi="Times New Roman"/>
          <w:color w:val="292828"/>
          <w:sz w:val="28"/>
          <w:szCs w:val="28"/>
        </w:rPr>
        <w:t>Ashlie</w:t>
      </w:r>
      <w:proofErr w:type="spellEnd"/>
      <w:r w:rsidRPr="00F61FAE">
        <w:rPr>
          <w:rFonts w:ascii="Times New Roman" w:hAnsi="Times New Roman"/>
          <w:color w:val="292828"/>
          <w:sz w:val="28"/>
          <w:szCs w:val="28"/>
        </w:rPr>
        <w:t xml:space="preserve"> Dias</w:t>
      </w:r>
    </w:p>
    <w:p w:rsidR="005463DF" w:rsidRPr="00F61FAE" w:rsidRDefault="005463DF" w:rsidP="005463DF">
      <w:pPr>
        <w:shd w:val="clear" w:color="auto" w:fill="FFFFFF"/>
        <w:spacing w:line="336" w:lineRule="atLeast"/>
        <w:jc w:val="both"/>
        <w:rPr>
          <w:szCs w:val="24"/>
        </w:rPr>
      </w:pPr>
      <w:r>
        <w:t xml:space="preserve"> </w:t>
      </w:r>
      <w:proofErr w:type="spellStart"/>
      <w:r w:rsidRPr="00F61FAE">
        <w:rPr>
          <w:szCs w:val="24"/>
        </w:rPr>
        <w:t>Scris</w:t>
      </w:r>
      <w:proofErr w:type="spellEnd"/>
      <w:r w:rsidRPr="00F61FAE">
        <w:rPr>
          <w:szCs w:val="24"/>
        </w:rPr>
        <w:t xml:space="preserve"> de: </w:t>
      </w:r>
      <w:proofErr w:type="spellStart"/>
      <w:r w:rsidRPr="00F61FAE">
        <w:rPr>
          <w:szCs w:val="24"/>
        </w:rPr>
        <w:t>Mircea</w:t>
      </w:r>
      <w:proofErr w:type="spellEnd"/>
      <w:r w:rsidRPr="00F61FAE">
        <w:rPr>
          <w:szCs w:val="24"/>
        </w:rPr>
        <w:t xml:space="preserve"> </w:t>
      </w:r>
      <w:proofErr w:type="spellStart"/>
      <w:r w:rsidRPr="00F61FAE">
        <w:rPr>
          <w:szCs w:val="24"/>
        </w:rPr>
        <w:t>Badea</w:t>
      </w:r>
      <w:proofErr w:type="spellEnd"/>
    </w:p>
    <w:p w:rsidR="005463DF" w:rsidRPr="00F61FAE" w:rsidRDefault="005463DF" w:rsidP="005463DF">
      <w:pPr>
        <w:shd w:val="clear" w:color="auto" w:fill="FFFFFF"/>
        <w:spacing w:line="336" w:lineRule="atLeast"/>
        <w:jc w:val="both"/>
        <w:rPr>
          <w:szCs w:val="24"/>
        </w:rPr>
      </w:pPr>
    </w:p>
    <w:p w:rsidR="005463DF" w:rsidRPr="00F61FAE" w:rsidRDefault="005463DF" w:rsidP="005463DF">
      <w:pPr>
        <w:spacing w:before="100" w:beforeAutospacing="1" w:after="100" w:afterAutospacing="1"/>
        <w:rPr>
          <w:szCs w:val="24"/>
        </w:rPr>
      </w:pPr>
      <w:proofErr w:type="spellStart"/>
      <w:r w:rsidRPr="00F61FAE">
        <w:rPr>
          <w:szCs w:val="24"/>
        </w:rPr>
        <w:t>Mişcarea</w:t>
      </w:r>
      <w:proofErr w:type="spellEnd"/>
      <w:r w:rsidRPr="00F61FAE">
        <w:rPr>
          <w:szCs w:val="24"/>
        </w:rPr>
        <w:t xml:space="preserve"> </w:t>
      </w:r>
      <w:proofErr w:type="spellStart"/>
      <w:r w:rsidRPr="00F61FAE">
        <w:rPr>
          <w:szCs w:val="24"/>
        </w:rPr>
        <w:t>naţională</w:t>
      </w:r>
      <w:proofErr w:type="spellEnd"/>
      <w:r w:rsidRPr="00F61FAE">
        <w:rPr>
          <w:szCs w:val="24"/>
        </w:rPr>
        <w:t xml:space="preserve"> „</w:t>
      </w:r>
      <w:proofErr w:type="spellStart"/>
      <w:r w:rsidRPr="00F61FAE">
        <w:rPr>
          <w:szCs w:val="24"/>
        </w:rPr>
        <w:t>Şi</w:t>
      </w:r>
      <w:proofErr w:type="spellEnd"/>
      <w:r w:rsidRPr="00F61FAE">
        <w:rPr>
          <w:szCs w:val="24"/>
        </w:rPr>
        <w:t xml:space="preserve"> </w:t>
      </w:r>
      <w:proofErr w:type="spellStart"/>
      <w:r w:rsidRPr="00F61FAE">
        <w:rPr>
          <w:szCs w:val="24"/>
        </w:rPr>
        <w:t>eu</w:t>
      </w:r>
      <w:proofErr w:type="spellEnd"/>
      <w:r w:rsidRPr="00F61FAE">
        <w:rPr>
          <w:szCs w:val="24"/>
        </w:rPr>
        <w:t xml:space="preserve"> </w:t>
      </w:r>
      <w:proofErr w:type="spellStart"/>
      <w:r w:rsidRPr="00F61FAE">
        <w:rPr>
          <w:szCs w:val="24"/>
        </w:rPr>
        <w:t>trăiesc</w:t>
      </w:r>
      <w:proofErr w:type="spellEnd"/>
      <w:r w:rsidRPr="00F61FAE">
        <w:rPr>
          <w:szCs w:val="24"/>
        </w:rPr>
        <w:t xml:space="preserve"> </w:t>
      </w:r>
      <w:proofErr w:type="spellStart"/>
      <w:r w:rsidRPr="00F61FAE">
        <w:rPr>
          <w:szCs w:val="24"/>
        </w:rPr>
        <w:t>sănătos</w:t>
      </w:r>
      <w:proofErr w:type="spellEnd"/>
      <w:r w:rsidRPr="00F61FAE">
        <w:rPr>
          <w:szCs w:val="24"/>
        </w:rPr>
        <w:t xml:space="preserve"> – SETS” </w:t>
      </w:r>
      <w:proofErr w:type="spellStart"/>
      <w:r w:rsidRPr="00F61FAE">
        <w:rPr>
          <w:szCs w:val="24"/>
        </w:rPr>
        <w:t>iniţiată</w:t>
      </w:r>
      <w:proofErr w:type="spellEnd"/>
      <w:r w:rsidRPr="00F61FAE">
        <w:rPr>
          <w:szCs w:val="24"/>
        </w:rPr>
        <w:t xml:space="preserve"> de </w:t>
      </w:r>
      <w:proofErr w:type="spellStart"/>
      <w:r w:rsidRPr="00F61FAE">
        <w:rPr>
          <w:szCs w:val="24"/>
        </w:rPr>
        <w:t>Fundaţia</w:t>
      </w:r>
      <w:proofErr w:type="spellEnd"/>
      <w:r w:rsidRPr="00F61FAE">
        <w:rPr>
          <w:szCs w:val="24"/>
        </w:rPr>
        <w:t xml:space="preserve"> PRAIS, </w:t>
      </w:r>
      <w:proofErr w:type="spellStart"/>
      <w:r w:rsidRPr="00F61FAE">
        <w:rPr>
          <w:szCs w:val="24"/>
        </w:rPr>
        <w:t>şi</w:t>
      </w:r>
      <w:proofErr w:type="spellEnd"/>
      <w:r w:rsidRPr="00F61FAE">
        <w:rPr>
          <w:szCs w:val="24"/>
        </w:rPr>
        <w:t xml:space="preserve">-a </w:t>
      </w:r>
      <w:proofErr w:type="spellStart"/>
      <w:r w:rsidRPr="00F61FAE">
        <w:rPr>
          <w:szCs w:val="24"/>
        </w:rPr>
        <w:t>desemnat</w:t>
      </w:r>
      <w:proofErr w:type="spellEnd"/>
      <w:r w:rsidRPr="00F61FAE">
        <w:rPr>
          <w:szCs w:val="24"/>
        </w:rPr>
        <w:t xml:space="preserve"> </w:t>
      </w:r>
      <w:proofErr w:type="spellStart"/>
      <w:r w:rsidRPr="00F61FAE">
        <w:rPr>
          <w:szCs w:val="24"/>
        </w:rPr>
        <w:t>primul</w:t>
      </w:r>
      <w:proofErr w:type="spellEnd"/>
      <w:r w:rsidRPr="00F61FAE">
        <w:rPr>
          <w:szCs w:val="24"/>
        </w:rPr>
        <w:t xml:space="preserve"> </w:t>
      </w:r>
      <w:proofErr w:type="spellStart"/>
      <w:r w:rsidRPr="00F61FAE">
        <w:rPr>
          <w:szCs w:val="24"/>
        </w:rPr>
        <w:t>ambasador</w:t>
      </w:r>
      <w:proofErr w:type="spellEnd"/>
      <w:r w:rsidRPr="00F61FAE">
        <w:rPr>
          <w:szCs w:val="24"/>
        </w:rPr>
        <w:t xml:space="preserve"> de </w:t>
      </w:r>
      <w:proofErr w:type="spellStart"/>
      <w:r w:rsidRPr="00F61FAE">
        <w:rPr>
          <w:szCs w:val="24"/>
        </w:rPr>
        <w:t>onoare</w:t>
      </w:r>
      <w:proofErr w:type="spellEnd"/>
      <w:r w:rsidRPr="00F61FAE">
        <w:rPr>
          <w:szCs w:val="24"/>
        </w:rPr>
        <w:t xml:space="preserve">: </w:t>
      </w:r>
      <w:proofErr w:type="spellStart"/>
      <w:r w:rsidRPr="00F61FAE">
        <w:rPr>
          <w:szCs w:val="24"/>
        </w:rPr>
        <w:t>Ashlie</w:t>
      </w:r>
      <w:proofErr w:type="spellEnd"/>
      <w:r w:rsidRPr="00F61FAE">
        <w:rPr>
          <w:szCs w:val="24"/>
        </w:rPr>
        <w:t xml:space="preserve"> Dias, executive chef al </w:t>
      </w:r>
      <w:proofErr w:type="spellStart"/>
      <w:r w:rsidRPr="00F61FAE">
        <w:rPr>
          <w:szCs w:val="24"/>
        </w:rPr>
        <w:t>unui</w:t>
      </w:r>
      <w:proofErr w:type="spellEnd"/>
      <w:r w:rsidRPr="00F61FAE">
        <w:rPr>
          <w:szCs w:val="24"/>
        </w:rPr>
        <w:t xml:space="preserve"> </w:t>
      </w:r>
      <w:proofErr w:type="spellStart"/>
      <w:r w:rsidRPr="00F61FAE">
        <w:rPr>
          <w:szCs w:val="24"/>
        </w:rPr>
        <w:t>binecunoscut</w:t>
      </w:r>
      <w:proofErr w:type="spellEnd"/>
      <w:r w:rsidRPr="00F61FAE">
        <w:rPr>
          <w:szCs w:val="24"/>
        </w:rPr>
        <w:t xml:space="preserve"> [...]</w:t>
      </w:r>
    </w:p>
    <w:p w:rsidR="005463DF" w:rsidRPr="00F3305B" w:rsidRDefault="005463DF" w:rsidP="005463DF">
      <w:pPr>
        <w:pStyle w:val="titlupublicatie"/>
        <w:tabs>
          <w:tab w:val="left" w:pos="3119"/>
          <w:tab w:val="left" w:pos="4962"/>
        </w:tabs>
        <w:ind w:right="-2" w:firstLine="1440"/>
        <w:jc w:val="both"/>
      </w:pPr>
    </w:p>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Default="005463DF"/>
    <w:p w:rsidR="005463DF" w:rsidRPr="008861E5" w:rsidRDefault="00F5485F" w:rsidP="005463DF">
      <w:pPr>
        <w:pStyle w:val="titlupublicatie"/>
        <w:tabs>
          <w:tab w:val="left" w:pos="3119"/>
          <w:tab w:val="left" w:pos="4962"/>
        </w:tabs>
        <w:ind w:right="-2" w:firstLine="1440"/>
        <w:rPr>
          <w:noProof/>
          <w:sz w:val="32"/>
          <w:szCs w:val="32"/>
          <w:lang w:val="en-US"/>
        </w:rPr>
      </w:pPr>
      <w:r>
        <w:rPr>
          <w:noProof/>
        </w:rPr>
        <w:lastRenderedPageBreak/>
        <w:pict>
          <v:group id="_x0000_s2069" style="position:absolute;left:0;text-align:left;margin-left:-315pt;margin-top:-11.6pt;width:28.8pt;height:729pt;z-index:251670528" coordorigin="261,1624" coordsize="576,14580">
            <v:shape id="_x0000_s2070" type="#_x0000_t202" style="position:absolute;left:261;top:11884;width:576;height:3861" stroked="f">
              <v:textbox style="layout-flow:vertical;mso-layout-flow-alt:bottom-to-top;mso-next-textbox:#_x0000_s2070">
                <w:txbxContent>
                  <w:p w:rsidR="005463DF" w:rsidRDefault="005463DF" w:rsidP="005463DF">
                    <w:pPr>
                      <w:rPr>
                        <w:rFonts w:ascii="GoudyOlSt BT" w:hAnsi="GoudyOlSt BT"/>
                        <w:sz w:val="18"/>
                      </w:rPr>
                    </w:pPr>
                    <w:r>
                      <w:rPr>
                        <w:rFonts w:ascii="GoudyOlSt BT" w:hAnsi="GoudyOlSt BT"/>
                        <w:sz w:val="18"/>
                      </w:rPr>
                      <w:t>© PRAIS Corporate Communications</w:t>
                    </w:r>
                  </w:p>
                </w:txbxContent>
              </v:textbox>
            </v:shape>
            <v:line id="_x0000_s2071" style="position:absolute" from="801,1624" to="802,16204"/>
          </v:group>
        </w:pict>
      </w:r>
    </w:p>
    <w:p w:rsidR="005463DF" w:rsidRPr="005463DF" w:rsidRDefault="00F5485F" w:rsidP="005463DF">
      <w:pPr>
        <w:jc w:val="right"/>
        <w:rPr>
          <w:rFonts w:ascii="Courier New" w:hAnsi="Courier New" w:cs="Courier New"/>
          <w:b/>
          <w:noProof/>
          <w:sz w:val="44"/>
          <w:szCs w:val="44"/>
        </w:rPr>
      </w:pPr>
      <w:r>
        <w:rPr>
          <w:rFonts w:ascii="Courier New" w:hAnsi="Courier New" w:cs="Courier New"/>
          <w:b/>
          <w:noProof/>
          <w:sz w:val="44"/>
          <w:szCs w:val="44"/>
        </w:rPr>
        <w:pict>
          <v:group id="_x0000_s2072" style="position:absolute;left:0;text-align:left;margin-left:-315pt;margin-top:-11.6pt;width:28.8pt;height:729pt;z-index:251671552" coordorigin="261,1624" coordsize="576,14580">
            <v:shape id="_x0000_s2073" type="#_x0000_t202" style="position:absolute;left:261;top:11884;width:576;height:3861" stroked="f">
              <v:textbox style="layout-flow:vertical;mso-layout-flow-alt:bottom-to-top;mso-next-textbox:#_x0000_s2073">
                <w:txbxContent>
                  <w:p w:rsidR="005463DF" w:rsidRDefault="005463DF" w:rsidP="005463DF">
                    <w:pPr>
                      <w:rPr>
                        <w:rFonts w:ascii="GoudyOlSt BT" w:hAnsi="GoudyOlSt BT"/>
                        <w:sz w:val="18"/>
                      </w:rPr>
                    </w:pPr>
                    <w:r>
                      <w:rPr>
                        <w:rFonts w:ascii="GoudyOlSt BT" w:hAnsi="GoudyOlSt BT"/>
                        <w:sz w:val="18"/>
                      </w:rPr>
                      <w:t>© PRAIS Corporate Communications</w:t>
                    </w:r>
                  </w:p>
                </w:txbxContent>
              </v:textbox>
            </v:shape>
            <v:line id="_x0000_s2074" style="position:absolute" from="801,1624" to="802,16204"/>
          </v:group>
        </w:pict>
      </w:r>
      <w:r w:rsidR="005463DF" w:rsidRPr="005463DF">
        <w:rPr>
          <w:rFonts w:ascii="Courier New" w:hAnsi="Courier New" w:cs="Courier New"/>
          <w:b/>
          <w:noProof/>
          <w:sz w:val="44"/>
          <w:szCs w:val="44"/>
        </w:rPr>
        <w:t>AVANTAJE</w:t>
      </w:r>
    </w:p>
    <w:p w:rsidR="005463DF" w:rsidRPr="005463DF" w:rsidRDefault="005463DF" w:rsidP="005463DF">
      <w:pPr>
        <w:jc w:val="right"/>
        <w:rPr>
          <w:b/>
          <w:sz w:val="44"/>
          <w:szCs w:val="44"/>
        </w:rPr>
      </w:pPr>
      <w:r w:rsidRPr="005463DF">
        <w:rPr>
          <w:rFonts w:ascii="Courier New" w:hAnsi="Courier New" w:cs="Courier New"/>
          <w:b/>
          <w:caps/>
          <w:noProof/>
          <w:sz w:val="44"/>
          <w:szCs w:val="44"/>
        </w:rPr>
        <w:t>Ianuarie 2012</w:t>
      </w:r>
    </w:p>
    <w:p w:rsidR="005463DF" w:rsidRPr="005463DF" w:rsidRDefault="00F5485F" w:rsidP="005463DF">
      <w:pPr>
        <w:pStyle w:val="titlupublicatie"/>
        <w:tabs>
          <w:tab w:val="left" w:pos="3119"/>
          <w:tab w:val="left" w:pos="4962"/>
        </w:tabs>
        <w:ind w:right="-2" w:firstLine="1440"/>
        <w:rPr>
          <w:noProof/>
          <w:sz w:val="44"/>
          <w:szCs w:val="44"/>
          <w:lang w:val="en-US"/>
        </w:rPr>
      </w:pPr>
      <w:r>
        <w:rPr>
          <w:noProof/>
          <w:sz w:val="44"/>
          <w:szCs w:val="44"/>
        </w:rPr>
        <w:pict>
          <v:group id="_x0000_s2063" style="position:absolute;left:0;text-align:left;margin-left:-315pt;margin-top:-11.6pt;width:28.8pt;height:729pt;z-index:251668480" coordorigin="261,1624" coordsize="576,14580">
            <v:shape id="_x0000_s2064" type="#_x0000_t202" style="position:absolute;left:261;top:11884;width:576;height:3861" stroked="f">
              <v:textbox style="layout-flow:vertical;mso-layout-flow-alt:bottom-to-top;mso-next-textbox:#_x0000_s2064">
                <w:txbxContent>
                  <w:p w:rsidR="005463DF" w:rsidRDefault="005463DF" w:rsidP="005463DF">
                    <w:pPr>
                      <w:rPr>
                        <w:rFonts w:ascii="GoudyOlSt BT" w:hAnsi="GoudyOlSt BT"/>
                        <w:sz w:val="18"/>
                      </w:rPr>
                    </w:pPr>
                    <w:r>
                      <w:rPr>
                        <w:rFonts w:ascii="GoudyOlSt BT" w:hAnsi="GoudyOlSt BT"/>
                        <w:sz w:val="18"/>
                      </w:rPr>
                      <w:t>© PRAIS Corporate Communications</w:t>
                    </w:r>
                  </w:p>
                </w:txbxContent>
              </v:textbox>
            </v:shape>
            <v:line id="_x0000_s2065" style="position:absolute" from="801,1624" to="802,16204"/>
          </v:group>
        </w:pict>
      </w:r>
    </w:p>
    <w:p w:rsidR="005463DF" w:rsidRPr="005463DF" w:rsidRDefault="005463DF">
      <w:pPr>
        <w:rPr>
          <w:b/>
          <w:sz w:val="44"/>
          <w:szCs w:val="44"/>
        </w:rPr>
      </w:pPr>
    </w:p>
    <w:p w:rsidR="005463DF" w:rsidRPr="005463DF" w:rsidRDefault="005463DF">
      <w:pPr>
        <w:rPr>
          <w:b/>
          <w:sz w:val="44"/>
          <w:szCs w:val="44"/>
        </w:rPr>
      </w:pPr>
      <w:r>
        <w:rPr>
          <w:b/>
          <w:noProof/>
          <w:sz w:val="44"/>
          <w:szCs w:val="44"/>
        </w:rPr>
        <w:drawing>
          <wp:anchor distT="0" distB="0" distL="114300" distR="114300" simplePos="0" relativeHeight="251672576" behindDoc="0" locked="0" layoutInCell="1" allowOverlap="1">
            <wp:simplePos x="0" y="0"/>
            <wp:positionH relativeFrom="margin">
              <wp:align>center</wp:align>
            </wp:positionH>
            <wp:positionV relativeFrom="margin">
              <wp:align>center</wp:align>
            </wp:positionV>
            <wp:extent cx="2209800" cy="2276475"/>
            <wp:effectExtent l="19050" t="0" r="0" b="0"/>
            <wp:wrapSquare wrapText="bothSides"/>
            <wp:docPr id="27" name="Picture 27" descr="avantaje ba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vantaje barni"/>
                    <pic:cNvPicPr>
                      <a:picLocks noChangeAspect="1" noChangeArrowheads="1"/>
                    </pic:cNvPicPr>
                  </pic:nvPicPr>
                  <pic:blipFill>
                    <a:blip r:embed="rId26" cstate="print"/>
                    <a:srcRect/>
                    <a:stretch>
                      <a:fillRect/>
                    </a:stretch>
                  </pic:blipFill>
                  <pic:spPr bwMode="auto">
                    <a:xfrm>
                      <a:off x="0" y="0"/>
                      <a:ext cx="2209800" cy="2276475"/>
                    </a:xfrm>
                    <a:prstGeom prst="rect">
                      <a:avLst/>
                    </a:prstGeom>
                    <a:noFill/>
                    <a:ln w="9525">
                      <a:noFill/>
                      <a:miter lim="800000"/>
                      <a:headEnd/>
                      <a:tailEnd/>
                    </a:ln>
                  </pic:spPr>
                </pic:pic>
              </a:graphicData>
            </a:graphic>
          </wp:anchor>
        </w:drawing>
      </w:r>
    </w:p>
    <w:p w:rsidR="005463DF" w:rsidRDefault="005463DF"/>
    <w:p w:rsidR="005463DF" w:rsidRDefault="005463DF"/>
    <w:p w:rsidR="005463DF" w:rsidRDefault="005463DF"/>
    <w:sectPr w:rsidR="005463DF">
      <w:headerReference w:type="default" r:id="rId27"/>
      <w:pgSz w:w="11906" w:h="16838"/>
      <w:pgMar w:top="1440" w:right="1134" w:bottom="1440" w:left="1418"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485F">
      <w:r>
        <w:separator/>
      </w:r>
    </w:p>
  </w:endnote>
  <w:endnote w:type="continuationSeparator" w:id="0">
    <w:p w:rsidR="00000000" w:rsidRDefault="00F5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Droid San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GoudyOlSt BT">
    <w:altName w:val="Georgia"/>
    <w:charset w:val="00"/>
    <w:family w:val="roman"/>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485F">
      <w:r>
        <w:separator/>
      </w:r>
    </w:p>
  </w:footnote>
  <w:footnote w:type="continuationSeparator" w:id="0">
    <w:p w:rsidR="00000000" w:rsidRDefault="00F5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5B" w:rsidRDefault="00F5485F" w:rsidP="002067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6.45pt;margin-top:-1.3pt;width:111.8pt;height:78.75pt;z-index:-251653120" wrapcoords="-77 0 -77 21491 21600 21491 21600 0 -77 0">
          <v:imagedata r:id="rId1" o:title="sigla SETS mica"/>
          <w10:wrap type="tight"/>
        </v:shape>
      </w:pict>
    </w:r>
  </w:p>
  <w:p w:rsidR="00F3305B" w:rsidRDefault="00F5485F" w:rsidP="00EF7BA6">
    <w:pPr>
      <w:pStyle w:val="Header"/>
      <w:jc w:val="right"/>
      <w:rPr>
        <w:rFonts w:ascii="Courier" w:hAnsi="Courier"/>
        <w:sz w:val="40"/>
      </w:rPr>
    </w:pPr>
    <w:r>
      <w:rPr>
        <w:rFonts w:ascii="Courier" w:hAnsi="Courier"/>
        <w:noProof/>
        <w:sz w:val="40"/>
      </w:rPr>
      <w:pict>
        <v:group id="_x0000_s1027" style="position:absolute;left:0;text-align:left;margin-left:-57.85pt;margin-top:24.85pt;width:28.8pt;height:729pt;z-index:251662336" coordorigin="261,1624" coordsize="576,14580">
          <v:shapetype id="_x0000_t202" coordsize="21600,21600" o:spt="202" path="m,l,21600r21600,l21600,xe">
            <v:stroke joinstyle="miter"/>
            <v:path gradientshapeok="t" o:connecttype="rect"/>
          </v:shapetype>
          <v:shape id="_x0000_s1028" type="#_x0000_t202" style="position:absolute;left:261;top:11884;width:576;height:3861" stroked="f">
            <v:textbox style="layout-flow:vertical;mso-layout-flow-alt:bottom-to-top;mso-next-textbox:#_x0000_s1028">
              <w:txbxContent>
                <w:p w:rsidR="00F3305B" w:rsidRDefault="005463DF" w:rsidP="002E4FB1">
                  <w:pPr>
                    <w:rPr>
                      <w:rFonts w:ascii="GoudyOlSt BT" w:hAnsi="GoudyOlSt BT"/>
                      <w:sz w:val="18"/>
                    </w:rPr>
                  </w:pPr>
                  <w:r>
                    <w:rPr>
                      <w:rFonts w:ascii="GoudyOlSt BT" w:hAnsi="GoudyOlSt BT"/>
                      <w:sz w:val="18"/>
                    </w:rPr>
                    <w:t>© PRAIS Corporate Communications</w:t>
                  </w:r>
                </w:p>
              </w:txbxContent>
            </v:textbox>
          </v:shape>
          <v:line id="_x0000_s1029" style="position:absolute" from="801,1624" to="802,16204"/>
        </v:group>
      </w:pict>
    </w:r>
    <w:r w:rsidR="005463DF">
      <w:rPr>
        <w:rFonts w:ascii="Courier" w:hAnsi="Courier"/>
        <w:sz w:val="40"/>
      </w:rPr>
      <w:t>Press review</w:t>
    </w:r>
  </w:p>
  <w:p w:rsidR="00F3305B" w:rsidRDefault="00F5485F">
    <w:pPr>
      <w:pStyle w:val="Header"/>
    </w:pPr>
    <w:r>
      <w:rPr>
        <w:noProof/>
      </w:rPr>
      <w:pict>
        <v:line id="_x0000_s1026" style="position:absolute;z-index:251661312" from="-31.45pt,3.25pt" to="-9.85pt,3.25pt" o:allowincell="f"/>
      </w:pict>
    </w:r>
    <w:r>
      <w:rPr>
        <w:noProof/>
      </w:rPr>
      <w:pict>
        <v:line id="_x0000_s1025" style="position:absolute;z-index:251660288" from="88.85pt,4.8pt" to="473.15pt,4.8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463DF"/>
    <w:rsid w:val="00022620"/>
    <w:rsid w:val="00093994"/>
    <w:rsid w:val="0009580E"/>
    <w:rsid w:val="002D3BD8"/>
    <w:rsid w:val="005463DF"/>
    <w:rsid w:val="005E30FB"/>
    <w:rsid w:val="00610AAE"/>
    <w:rsid w:val="006F70BB"/>
    <w:rsid w:val="00767C37"/>
    <w:rsid w:val="007742BC"/>
    <w:rsid w:val="00873B56"/>
    <w:rsid w:val="00896A79"/>
    <w:rsid w:val="00911F10"/>
    <w:rsid w:val="00B43C09"/>
    <w:rsid w:val="00CE437F"/>
    <w:rsid w:val="00E67799"/>
    <w:rsid w:val="00F5485F"/>
    <w:rsid w:val="00FB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463DF"/>
    <w:pPr>
      <w:keepNext/>
      <w:outlineLvl w:val="0"/>
    </w:pPr>
    <w:rPr>
      <w:rFonts w:ascii="Courier" w:hAnsi="Courier"/>
      <w:b/>
      <w:sz w:val="40"/>
    </w:rPr>
  </w:style>
  <w:style w:type="paragraph" w:styleId="Heading3">
    <w:name w:val="heading 3"/>
    <w:basedOn w:val="Normal"/>
    <w:next w:val="Normal"/>
    <w:link w:val="Heading3Char"/>
    <w:qFormat/>
    <w:rsid w:val="005463D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3DF"/>
    <w:rPr>
      <w:rFonts w:ascii="Courier" w:eastAsia="Times New Roman" w:hAnsi="Courier" w:cs="Times New Roman"/>
      <w:b/>
      <w:sz w:val="40"/>
      <w:szCs w:val="20"/>
    </w:rPr>
  </w:style>
  <w:style w:type="character" w:customStyle="1" w:styleId="Heading3Char">
    <w:name w:val="Heading 3 Char"/>
    <w:basedOn w:val="DefaultParagraphFont"/>
    <w:link w:val="Heading3"/>
    <w:rsid w:val="005463DF"/>
    <w:rPr>
      <w:rFonts w:ascii="Cambria" w:eastAsia="Times New Roman" w:hAnsi="Cambria" w:cs="Times New Roman"/>
      <w:b/>
      <w:bCs/>
      <w:sz w:val="26"/>
      <w:szCs w:val="26"/>
    </w:rPr>
  </w:style>
  <w:style w:type="paragraph" w:styleId="Header">
    <w:name w:val="header"/>
    <w:basedOn w:val="Normal"/>
    <w:link w:val="HeaderChar"/>
    <w:rsid w:val="005463DF"/>
    <w:pPr>
      <w:tabs>
        <w:tab w:val="center" w:pos="4153"/>
        <w:tab w:val="right" w:pos="8306"/>
      </w:tabs>
    </w:pPr>
  </w:style>
  <w:style w:type="character" w:customStyle="1" w:styleId="HeaderChar">
    <w:name w:val="Header Char"/>
    <w:basedOn w:val="DefaultParagraphFont"/>
    <w:link w:val="Header"/>
    <w:rsid w:val="005463DF"/>
    <w:rPr>
      <w:rFonts w:ascii="Times New Roman" w:eastAsia="Times New Roman" w:hAnsi="Times New Roman" w:cs="Times New Roman"/>
      <w:sz w:val="24"/>
      <w:szCs w:val="20"/>
    </w:rPr>
  </w:style>
  <w:style w:type="character" w:customStyle="1" w:styleId="apple-style-span">
    <w:name w:val="apple-style-span"/>
    <w:basedOn w:val="DefaultParagraphFont"/>
    <w:rsid w:val="005463DF"/>
  </w:style>
  <w:style w:type="paragraph" w:styleId="BalloonText">
    <w:name w:val="Balloon Text"/>
    <w:basedOn w:val="Normal"/>
    <w:link w:val="BalloonTextChar"/>
    <w:uiPriority w:val="99"/>
    <w:semiHidden/>
    <w:unhideWhenUsed/>
    <w:rsid w:val="005463DF"/>
    <w:rPr>
      <w:rFonts w:ascii="Tahoma" w:hAnsi="Tahoma" w:cs="Tahoma"/>
      <w:sz w:val="16"/>
      <w:szCs w:val="16"/>
    </w:rPr>
  </w:style>
  <w:style w:type="character" w:customStyle="1" w:styleId="BalloonTextChar">
    <w:name w:val="Balloon Text Char"/>
    <w:basedOn w:val="DefaultParagraphFont"/>
    <w:link w:val="BalloonText"/>
    <w:uiPriority w:val="99"/>
    <w:semiHidden/>
    <w:rsid w:val="005463DF"/>
    <w:rPr>
      <w:rFonts w:ascii="Tahoma" w:eastAsia="Times New Roman" w:hAnsi="Tahoma" w:cs="Tahoma"/>
      <w:sz w:val="16"/>
      <w:szCs w:val="16"/>
    </w:rPr>
  </w:style>
  <w:style w:type="character" w:styleId="Hyperlink">
    <w:name w:val="Hyperlink"/>
    <w:basedOn w:val="DefaultParagraphFont"/>
    <w:rsid w:val="005463DF"/>
    <w:rPr>
      <w:rFonts w:ascii="Verdana" w:hAnsi="Verdana" w:hint="default"/>
      <w:strike w:val="0"/>
      <w:dstrike w:val="0"/>
      <w:color w:val="999999"/>
      <w:sz w:val="20"/>
      <w:szCs w:val="20"/>
      <w:u w:val="none"/>
      <w:effect w:val="none"/>
    </w:rPr>
  </w:style>
  <w:style w:type="paragraph" w:styleId="NormalWeb">
    <w:name w:val="Normal (Web)"/>
    <w:basedOn w:val="Normal"/>
    <w:uiPriority w:val="99"/>
    <w:rsid w:val="005463DF"/>
    <w:pPr>
      <w:spacing w:before="100" w:beforeAutospacing="1" w:after="100" w:afterAutospacing="1"/>
    </w:pPr>
    <w:rPr>
      <w:rFonts w:ascii="Verdana" w:hAnsi="Verdana"/>
      <w:sz w:val="20"/>
    </w:rPr>
  </w:style>
  <w:style w:type="character" w:styleId="Strong">
    <w:name w:val="Strong"/>
    <w:basedOn w:val="DefaultParagraphFont"/>
    <w:uiPriority w:val="22"/>
    <w:qFormat/>
    <w:rsid w:val="005463DF"/>
    <w:rPr>
      <w:b/>
      <w:bCs/>
    </w:rPr>
  </w:style>
  <w:style w:type="character" w:styleId="Emphasis">
    <w:name w:val="Emphasis"/>
    <w:basedOn w:val="DefaultParagraphFont"/>
    <w:uiPriority w:val="20"/>
    <w:qFormat/>
    <w:rsid w:val="005463DF"/>
    <w:rPr>
      <w:i/>
      <w:iCs/>
    </w:rPr>
  </w:style>
  <w:style w:type="paragraph" w:customStyle="1" w:styleId="titlupublicatie">
    <w:name w:val="titlu publicatie"/>
    <w:basedOn w:val="Normal"/>
    <w:next w:val="Normal"/>
    <w:rsid w:val="005463DF"/>
    <w:pPr>
      <w:jc w:val="right"/>
    </w:pPr>
    <w:rPr>
      <w:rFonts w:ascii="Courier" w:hAnsi="Courier"/>
      <w:b/>
      <w:caps/>
      <w:sz w:val="48"/>
      <w:lang w:val="ro-RO"/>
    </w:rPr>
  </w:style>
  <w:style w:type="character" w:customStyle="1" w:styleId="sword2">
    <w:name w:val="sword2"/>
    <w:basedOn w:val="DefaultParagraphFont"/>
    <w:rsid w:val="005463DF"/>
    <w:rPr>
      <w:color w:val="AFAFAF"/>
      <w:spacing w:val="0"/>
    </w:rPr>
  </w:style>
  <w:style w:type="character" w:customStyle="1" w:styleId="fn">
    <w:name w:val="fn"/>
    <w:basedOn w:val="DefaultParagraphFont"/>
    <w:rsid w:val="005463DF"/>
  </w:style>
  <w:style w:type="character" w:customStyle="1" w:styleId="Date1">
    <w:name w:val="Date1"/>
    <w:basedOn w:val="DefaultParagraphFont"/>
    <w:rsid w:val="005463DF"/>
  </w:style>
  <w:style w:type="character" w:customStyle="1" w:styleId="post-comments1">
    <w:name w:val="post-comments1"/>
    <w:basedOn w:val="DefaultParagraphFont"/>
    <w:rsid w:val="005463DF"/>
    <w:rPr>
      <w:rFonts w:ascii="Droid Sans" w:hAnsi="Droid Sans" w:hint="default"/>
      <w:b w:val="0"/>
      <w:bCs w:val="0"/>
      <w:i w:val="0"/>
      <w:iCs w:val="0"/>
      <w:caps w:val="0"/>
      <w:smallCaps w:val="0"/>
      <w:spacing w:val="0"/>
    </w:rPr>
  </w:style>
  <w:style w:type="character" w:customStyle="1" w:styleId="categories">
    <w:name w:val="categories"/>
    <w:basedOn w:val="DefaultParagraphFont"/>
    <w:rsid w:val="00546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ts.ro/" TargetMode="External"/><Relationship Id="rId13" Type="http://schemas.openxmlformats.org/officeDocument/2006/relationships/hyperlink" Target="http://2.bp.blogspot.com/-yXLlIZ9Qxj0/TsznLFGo7PI/AAAAAAAAAcI/ZMu4OjIiR48/s1600/Ashlie+Dias+-+demonstratie+culinara.jpg" TargetMode="External"/><Relationship Id="rId18" Type="http://schemas.openxmlformats.org/officeDocument/2006/relationships/hyperlink" Target="http://comunicate.urbankid.ro/wp-content/uploads/2011/11/Ashlie-Dias-demonstratie-culinara.jpg"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boncafe.ro" TargetMode="External"/><Relationship Id="rId7" Type="http://schemas.openxmlformats.org/officeDocument/2006/relationships/hyperlink" Target="http://www.facebook.com/pages/Si-Eu-Traiesc-Sanatos-SETS/111616672249301" TargetMode="External"/><Relationship Id="rId12" Type="http://schemas.openxmlformats.org/officeDocument/2006/relationships/hyperlink" Target="http://www.youtube.com/user/MiscareaSETS" TargetMode="External"/><Relationship Id="rId17" Type="http://schemas.openxmlformats.org/officeDocument/2006/relationships/hyperlink" Target="http://comunicate.urbankid.ro/category/evenimente" TargetMode="External"/><Relationship Id="rId25"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comunicate.urbankid.ro/evenimente/primul-ambasador-al-miscarii-sets-chef-ashlie-dias-1175" TargetMode="External"/><Relationship Id="rId20" Type="http://schemas.openxmlformats.org/officeDocument/2006/relationships/hyperlink" Target="http://www.milioanedecopaci.r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pages/Si-Eu-Traiesc-Sanatos-SETS/111616672249301" TargetMode="External"/><Relationship Id="rId24" Type="http://schemas.openxmlformats.org/officeDocument/2006/relationships/hyperlink" Target="http://www.youtube.com/user/MiscareaSETS" TargetMode="External"/><Relationship Id="rId5" Type="http://schemas.openxmlformats.org/officeDocument/2006/relationships/footnotes" Target="footnotes.xml"/><Relationship Id="rId15" Type="http://schemas.openxmlformats.org/officeDocument/2006/relationships/hyperlink" Target="http://comunicate.urbankid.ro/author/roxana"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www.sets.ro/"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tube.com/user/MiscareaSETS" TargetMode="External"/><Relationship Id="rId14" Type="http://schemas.openxmlformats.org/officeDocument/2006/relationships/image" Target="media/image1.jpeg"/><Relationship Id="rId22" Type="http://schemas.openxmlformats.org/officeDocument/2006/relationships/hyperlink" Target="http://www.boncafe.ro/sweet-home-bucatarie-primul-ambasador-al-miscarii-sets-chef-ashlie-dias--c9_c26_a2070"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2852</Words>
  <Characters>16257</Characters>
  <Application>Microsoft Office Word</Application>
  <DocSecurity>0</DocSecurity>
  <Lines>135</Lines>
  <Paragraphs>38</Paragraphs>
  <ScaleCrop>false</ScaleCrop>
  <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dianalupu</dc:creator>
  <cp:keywords/>
  <dc:description/>
  <cp:lastModifiedBy>dianalupu</cp:lastModifiedBy>
  <cp:revision>3</cp:revision>
  <dcterms:created xsi:type="dcterms:W3CDTF">2012-05-11T09:35:00Z</dcterms:created>
  <dcterms:modified xsi:type="dcterms:W3CDTF">2013-09-03T14:45:00Z</dcterms:modified>
</cp:coreProperties>
</file>