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85C42" w:rsidRDefault="00B85C42">
      <w:pPr>
        <w:rPr>
          <w:rFonts w:ascii="Times New Roman" w:hAnsi="Times New Roman" w:cs="Times New Roman"/>
          <w:sz w:val="24"/>
          <w:szCs w:val="24"/>
        </w:rPr>
      </w:pPr>
      <w:r w:rsidRPr="00B85C42">
        <w:rPr>
          <w:rFonts w:ascii="Times New Roman" w:hAnsi="Times New Roman" w:cs="Times New Roman"/>
          <w:sz w:val="24"/>
          <w:szCs w:val="24"/>
        </w:rPr>
        <w:fldChar w:fldCharType="begin"/>
      </w:r>
      <w:r w:rsidRPr="00B85C42">
        <w:rPr>
          <w:rFonts w:ascii="Times New Roman" w:hAnsi="Times New Roman" w:cs="Times New Roman"/>
          <w:sz w:val="24"/>
          <w:szCs w:val="24"/>
        </w:rPr>
        <w:instrText xml:space="preserve"> HYPERLINK "http://ziarulceahlaul.ro/trofeul-si-eu-traiesc-sanatos-castigat-la-roman/" </w:instrText>
      </w:r>
      <w:r w:rsidRPr="00B85C42">
        <w:rPr>
          <w:rFonts w:ascii="Times New Roman" w:hAnsi="Times New Roman" w:cs="Times New Roman"/>
          <w:sz w:val="24"/>
          <w:szCs w:val="24"/>
        </w:rPr>
        <w:fldChar w:fldCharType="separate"/>
      </w:r>
      <w:r w:rsidRPr="00B85C42">
        <w:rPr>
          <w:rStyle w:val="Hyperlink"/>
          <w:rFonts w:ascii="Times New Roman" w:hAnsi="Times New Roman" w:cs="Times New Roman"/>
          <w:sz w:val="24"/>
          <w:szCs w:val="24"/>
        </w:rPr>
        <w:t>http://ziarulceahlaul.ro/trofeul-si-eu-traiesc-sanatos-castigat-la-roman/</w:t>
      </w:r>
      <w:r w:rsidRPr="00B85C42">
        <w:rPr>
          <w:rFonts w:ascii="Times New Roman" w:hAnsi="Times New Roman" w:cs="Times New Roman"/>
          <w:sz w:val="24"/>
          <w:szCs w:val="24"/>
        </w:rPr>
        <w:fldChar w:fldCharType="end"/>
      </w:r>
    </w:p>
    <w:p w:rsidR="00B85C42" w:rsidRPr="00B85C42" w:rsidRDefault="00B85C42" w:rsidP="00B85C42">
      <w:pPr>
        <w:shd w:val="clear" w:color="auto" w:fill="FFFFFF"/>
        <w:spacing w:after="63" w:line="240" w:lineRule="auto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</w:pPr>
      <w:proofErr w:type="spellStart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Trofeul</w:t>
      </w:r>
      <w:proofErr w:type="spellEnd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 xml:space="preserve"> “</w:t>
      </w:r>
      <w:proofErr w:type="spellStart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eu</w:t>
      </w:r>
      <w:proofErr w:type="spellEnd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trăiesc</w:t>
      </w:r>
      <w:proofErr w:type="spellEnd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sănătos</w:t>
      </w:r>
      <w:proofErr w:type="spellEnd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!</w:t>
      </w:r>
      <w:proofErr w:type="gramStart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”,</w:t>
      </w:r>
      <w:proofErr w:type="gramEnd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câştigat</w:t>
      </w:r>
      <w:proofErr w:type="spellEnd"/>
      <w:r w:rsidRPr="00B85C42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 xml:space="preserve"> la Roman</w:t>
      </w:r>
    </w:p>
    <w:p w:rsidR="00B85C42" w:rsidRPr="00B85C42" w:rsidRDefault="00B85C42" w:rsidP="00B85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proofErr w:type="spellStart"/>
      <w:r w:rsidRPr="00B85C42">
        <w:rPr>
          <w:rFonts w:ascii="Times New Roman" w:eastAsia="Times New Roman" w:hAnsi="Times New Roman" w:cs="Times New Roman"/>
          <w:color w:val="666666"/>
          <w:sz w:val="24"/>
          <w:szCs w:val="24"/>
        </w:rPr>
        <w:t>Publicat</w:t>
      </w:r>
      <w:proofErr w:type="spellEnd"/>
      <w:r w:rsidRPr="00B85C42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de </w:t>
      </w:r>
      <w:hyperlink r:id="rId4" w:tooltip="Articole de admin" w:history="1">
        <w:r w:rsidRPr="00B85C42">
          <w:rPr>
            <w:rFonts w:ascii="Times New Roman" w:eastAsia="Times New Roman" w:hAnsi="Times New Roman" w:cs="Times New Roman"/>
            <w:color w:val="666666"/>
            <w:sz w:val="24"/>
            <w:szCs w:val="24"/>
          </w:rPr>
          <w:t>admin</w:t>
        </w:r>
      </w:hyperlink>
      <w:r w:rsidRPr="00B85C42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r w:rsidRPr="00B85C42">
        <w:rPr>
          <w:rFonts w:ascii="Times New Roman" w:eastAsia="Times New Roman" w:hAnsi="Times New Roman" w:cs="Times New Roman"/>
          <w:color w:val="999999"/>
          <w:sz w:val="24"/>
          <w:szCs w:val="24"/>
        </w:rPr>
        <w:t>|</w:t>
      </w:r>
      <w:r w:rsidRPr="00B85C42">
        <w:rPr>
          <w:rFonts w:ascii="Times New Roman" w:eastAsia="Times New Roman" w:hAnsi="Times New Roman" w:cs="Times New Roman"/>
          <w:color w:val="666666"/>
          <w:sz w:val="24"/>
          <w:szCs w:val="24"/>
        </w:rPr>
        <w:t> 19/06/2013 </w:t>
      </w:r>
      <w:r w:rsidRPr="00B85C42">
        <w:rPr>
          <w:rFonts w:ascii="Times New Roman" w:eastAsia="Times New Roman" w:hAnsi="Times New Roman" w:cs="Times New Roman"/>
          <w:color w:val="999999"/>
          <w:sz w:val="24"/>
          <w:szCs w:val="24"/>
        </w:rPr>
        <w:t>|</w:t>
      </w:r>
      <w:r w:rsidRPr="00B85C42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 48 </w:t>
      </w:r>
      <w:proofErr w:type="spellStart"/>
      <w:r w:rsidRPr="00B85C42">
        <w:rPr>
          <w:rFonts w:ascii="Times New Roman" w:eastAsia="Times New Roman" w:hAnsi="Times New Roman" w:cs="Times New Roman"/>
          <w:color w:val="666666"/>
          <w:sz w:val="24"/>
          <w:szCs w:val="24"/>
        </w:rPr>
        <w:t>afisari</w:t>
      </w:r>
      <w:proofErr w:type="spellEnd"/>
      <w:r w:rsidRPr="00B85C42">
        <w:rPr>
          <w:rFonts w:ascii="Times New Roman" w:eastAsia="Times New Roman" w:hAnsi="Times New Roman" w:cs="Times New Roman"/>
          <w:color w:val="666666"/>
          <w:sz w:val="24"/>
          <w:szCs w:val="24"/>
        </w:rPr>
        <w:t> </w:t>
      </w:r>
      <w:hyperlink r:id="rId5" w:anchor="respond" w:tooltip="Comentariu la Trofeul “Şi eu trăiesc sănătos!”, câştigat la Roman" w:history="1">
        <w:r w:rsidRPr="00B85C42">
          <w:rPr>
            <w:rFonts w:ascii="Times New Roman" w:eastAsia="Times New Roman" w:hAnsi="Times New Roman" w:cs="Times New Roman"/>
            <w:color w:val="666666"/>
            <w:sz w:val="24"/>
            <w:szCs w:val="24"/>
          </w:rPr>
          <w:t>0</w:t>
        </w:r>
      </w:hyperlink>
    </w:p>
    <w:p w:rsidR="00B85C42" w:rsidRPr="00B85C42" w:rsidRDefault="00B85C42" w:rsidP="00B85C42">
      <w:pPr>
        <w:shd w:val="clear" w:color="auto" w:fill="FFFFFF"/>
        <w:spacing w:before="125" w:after="125" w:line="23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85C42">
        <w:rPr>
          <w:rFonts w:ascii="Times New Roman" w:eastAsia="Times New Roman" w:hAnsi="Times New Roman" w:cs="Times New Roman"/>
          <w:noProof/>
          <w:color w:val="15527E"/>
          <w:sz w:val="24"/>
          <w:szCs w:val="24"/>
        </w:rPr>
        <w:drawing>
          <wp:inline distT="0" distB="0" distL="0" distR="0">
            <wp:extent cx="1431290" cy="1431290"/>
            <wp:effectExtent l="19050" t="0" r="0" b="0"/>
            <wp:docPr id="1" name="Picture 1" descr="Ceremonie de premiere SET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remonie de premiere SET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43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C42" w:rsidRPr="00B85C42" w:rsidRDefault="00B85C42" w:rsidP="00B85C42">
      <w:pPr>
        <w:shd w:val="clear" w:color="auto" w:fill="FFFFFF"/>
        <w:spacing w:before="125" w:after="125" w:line="23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Fundaţia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PRAIS,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alături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partenerii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săi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celebrează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această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săptămână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încheierea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celei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de-a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doua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ediţii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anuale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mişcării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naţionale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“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eu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trăiesc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sănătos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!” – SETS,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printr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-o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caravană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ceremoniilor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de premiere a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celor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mai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active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Cluburi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SETS –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Mişcare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Distracţie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din Roman.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Trei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şcoli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au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sărbătorit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câştigarea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unuia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dintre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trofeele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SETS din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această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ediţie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Peste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1.200 de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elevi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60 de cadre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didactice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care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fac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parte din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cele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trei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Cluburi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SETS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câştigătoare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au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fost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răsplătiţi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cu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premii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constând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echipamente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sportive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alte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materiale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proofErr w:type="gram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ce</w:t>
      </w:r>
      <w:proofErr w:type="spellEnd"/>
      <w:proofErr w:type="gram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încurajează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abordarea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unui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stil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viaţă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sănătos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B85C42" w:rsidRPr="00B85C42" w:rsidRDefault="00B85C42" w:rsidP="00B85C42">
      <w:pPr>
        <w:shd w:val="clear" w:color="auto" w:fill="FFFFFF"/>
        <w:spacing w:before="125" w:after="125" w:line="23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Inovaţia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mişcării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SETS,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Cluburile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SETS –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Mişcare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Distracţie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sunt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organizate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voluntar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fiecare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an, de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către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elevii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care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înscriu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platforma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online www.sets.ro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clubul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precum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toate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acţiunile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fotografiile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de la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activităţile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desfăşurate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parcursul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anului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şcolar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gram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De la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lansare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până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prezent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9.766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elevi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înscrişi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voluntar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240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Cluburi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SETS au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urmat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îndemnul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“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Moderaţie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Echilibru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Variaţie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”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au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desfăşurat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3.531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activităţi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fizice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esenţiale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dezvoltarea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lor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armonioasă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asociere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cu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alimentaţia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echilibrată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proofErr w:type="gramEnd"/>
    </w:p>
    <w:p w:rsidR="00B85C42" w:rsidRPr="00B85C42" w:rsidRDefault="00B85C42" w:rsidP="00B85C42">
      <w:pPr>
        <w:shd w:val="clear" w:color="auto" w:fill="FFFFFF"/>
        <w:spacing w:before="125" w:after="125" w:line="23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În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cadrul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editiei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SETS din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acest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an,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trofeele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pentru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cele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mai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active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Cluburi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SETS –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Mişcare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Distracţie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din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Municipiul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Roman au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fost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locul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 –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Clubul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Sport Kids,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Şcoala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Gimnazială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„Al. I.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Cuza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”,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locul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 –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Clubul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RO SETS MAN,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Şcoala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Gimnazială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“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Vasile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Alecsandri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”,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locul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3 –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Clubul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Arena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Voioşiei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Şcoala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Gimnazială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“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Mihai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Eminescu</w:t>
      </w:r>
      <w:proofErr w:type="spellEnd"/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”</w:t>
      </w:r>
    </w:p>
    <w:p w:rsidR="00B85C42" w:rsidRPr="00B85C42" w:rsidRDefault="00B85C42" w:rsidP="00B85C42">
      <w:pPr>
        <w:shd w:val="clear" w:color="auto" w:fill="FFFFFF"/>
        <w:spacing w:before="125" w:after="125" w:line="238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85C42">
        <w:rPr>
          <w:rFonts w:ascii="Times New Roman" w:eastAsia="Times New Roman" w:hAnsi="Times New Roman" w:cs="Times New Roman"/>
          <w:color w:val="333333"/>
          <w:sz w:val="24"/>
          <w:szCs w:val="24"/>
        </w:rPr>
        <w:t>G. NICORESCU</w:t>
      </w:r>
    </w:p>
    <w:p w:rsidR="00B85C42" w:rsidRPr="00B85C42" w:rsidRDefault="00B85C42">
      <w:pPr>
        <w:rPr>
          <w:rFonts w:ascii="Times New Roman" w:hAnsi="Times New Roman" w:cs="Times New Roman"/>
          <w:sz w:val="24"/>
          <w:szCs w:val="24"/>
        </w:rPr>
      </w:pPr>
      <w:r w:rsidRPr="00B85C4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1875" cy="4556097"/>
            <wp:effectExtent l="19050" t="0" r="17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5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5C42" w:rsidRPr="00B85C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B85C42"/>
    <w:rsid w:val="00B85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85C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85C4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85C4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rsid w:val="00B85C42"/>
  </w:style>
  <w:style w:type="character" w:customStyle="1" w:styleId="meta-sep">
    <w:name w:val="meta-sep"/>
    <w:basedOn w:val="DefaultParagraphFont"/>
    <w:rsid w:val="00B85C42"/>
  </w:style>
  <w:style w:type="character" w:customStyle="1" w:styleId="meta-date">
    <w:name w:val="meta-date"/>
    <w:basedOn w:val="DefaultParagraphFont"/>
    <w:rsid w:val="00B85C42"/>
  </w:style>
  <w:style w:type="character" w:customStyle="1" w:styleId="meta-comments">
    <w:name w:val="meta-comments"/>
    <w:basedOn w:val="DefaultParagraphFont"/>
    <w:rsid w:val="00B85C42"/>
  </w:style>
  <w:style w:type="paragraph" w:styleId="NormalWeb">
    <w:name w:val="Normal (Web)"/>
    <w:basedOn w:val="Normal"/>
    <w:uiPriority w:val="99"/>
    <w:semiHidden/>
    <w:unhideWhenUsed/>
    <w:rsid w:val="00B85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C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7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1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8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iarulceahlaul.ro/wp-content/uploads/2013/06/Ceremonie-de-premiere-SETS.jpg" TargetMode="External"/><Relationship Id="rId5" Type="http://schemas.openxmlformats.org/officeDocument/2006/relationships/hyperlink" Target="http://ziarulceahlaul.ro/trofeul-si-eu-traiesc-sanatos-castigat-la-roman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iarulceahlaul.ro/author/admin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1701</Characters>
  <Application>Microsoft Office Word</Application>
  <DocSecurity>0</DocSecurity>
  <Lines>14</Lines>
  <Paragraphs>3</Paragraphs>
  <ScaleCrop>false</ScaleCrop>
  <Company>home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Claudia</cp:lastModifiedBy>
  <cp:revision>3</cp:revision>
  <dcterms:created xsi:type="dcterms:W3CDTF">2013-06-20T10:11:00Z</dcterms:created>
  <dcterms:modified xsi:type="dcterms:W3CDTF">2013-06-20T10:12:00Z</dcterms:modified>
</cp:coreProperties>
</file>